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13461" w14:textId="7CD959AD" w:rsidR="00AB485E" w:rsidRPr="00A476A1" w:rsidRDefault="00B932BF" w:rsidP="00AB485E">
      <w:pPr>
        <w:pStyle w:val="SubjectL-MAG"/>
        <w:tabs>
          <w:tab w:val="left" w:pos="3544"/>
        </w:tabs>
        <w:rPr>
          <w:rFonts w:ascii="Times New Roman" w:hAnsi="Times New Roman" w:cs="Times New Roman"/>
          <w:sz w:val="32"/>
          <w:szCs w:val="32"/>
        </w:rPr>
      </w:pPr>
      <w:r w:rsidRPr="00D427C9">
        <w:rPr>
          <w:sz w:val="32"/>
          <w:szCs w:val="32"/>
          <w:lang w:val="en-GB"/>
        </w:rPr>
        <w:t>Monitoring System Of Parking Land Availability And Number Of Cars In Web-Based Parking Place On The Smart Parking System</w:t>
      </w:r>
    </w:p>
    <w:p w14:paraId="35835C82" w14:textId="77777777" w:rsidR="00AB485E" w:rsidRDefault="00AB485E" w:rsidP="00AB485E">
      <w:pPr>
        <w:pStyle w:val="TitleL-MAG"/>
      </w:pPr>
    </w:p>
    <w:p w14:paraId="0B80B6F4" w14:textId="77777777" w:rsidR="00370247" w:rsidRPr="00370247" w:rsidRDefault="00370247" w:rsidP="00370247">
      <w:pPr>
        <w:rPr>
          <w:lang w:val="en-US" w:eastAsia="ja-JP"/>
        </w:rPr>
      </w:pPr>
    </w:p>
    <w:p w14:paraId="1043ED19" w14:textId="77777777" w:rsidR="00B932BF" w:rsidRDefault="00B932BF" w:rsidP="00B932BF">
      <w:pPr>
        <w:pStyle w:val="AuthorsL-MAG"/>
      </w:pPr>
      <w:r>
        <w:t>Miftavinda Farah Diba</w:t>
      </w:r>
      <w:r>
        <w:rPr>
          <w:vertAlign w:val="superscript"/>
        </w:rPr>
        <w:t>1</w:t>
      </w:r>
      <w:r>
        <w:t>, Sarono Widodo</w:t>
      </w:r>
      <w:r>
        <w:rPr>
          <w:vertAlign w:val="superscript"/>
        </w:rPr>
        <w:t>2</w:t>
      </w:r>
      <w:r>
        <w:t xml:space="preserve">, </w:t>
      </w:r>
      <w:r w:rsidRPr="00F765A5">
        <w:rPr>
          <w:lang w:val="id"/>
        </w:rPr>
        <w:t>Sri Anggraeni K</w:t>
      </w:r>
      <w:r w:rsidRPr="00F765A5">
        <w:rPr>
          <w:lang w:val="en-GB"/>
        </w:rPr>
        <w:t>adiran</w:t>
      </w:r>
      <w:r>
        <w:rPr>
          <w:vertAlign w:val="superscript"/>
        </w:rPr>
        <w:t>3</w:t>
      </w:r>
    </w:p>
    <w:p w14:paraId="18EB815F" w14:textId="77777777" w:rsidR="00B932BF" w:rsidRDefault="00B932BF" w:rsidP="00B932BF">
      <w:pPr>
        <w:pStyle w:val="AuthorsL-MAG"/>
      </w:pPr>
      <w:r>
        <w:t>Sidiq Syamsul Hidayat</w:t>
      </w:r>
      <w:r>
        <w:rPr>
          <w:vertAlign w:val="superscript"/>
        </w:rPr>
        <w:t>4</w:t>
      </w:r>
      <w:r>
        <w:t>, Sindung Hadwi Widi Sasono</w:t>
      </w:r>
      <w:r>
        <w:rPr>
          <w:vertAlign w:val="superscript"/>
        </w:rPr>
        <w:t>5</w:t>
      </w:r>
      <w:r>
        <w:t>, Agus Rochadi</w:t>
      </w:r>
      <w:r>
        <w:rPr>
          <w:vertAlign w:val="superscript"/>
        </w:rPr>
        <w:t>6</w:t>
      </w:r>
    </w:p>
    <w:p w14:paraId="1DCEE737" w14:textId="45A5D4D6" w:rsidR="00B932BF" w:rsidRDefault="00B932BF" w:rsidP="00B932BF">
      <w:pPr>
        <w:pStyle w:val="AffiliationsL-MAG"/>
        <w:rPr>
          <w:vertAlign w:val="superscript"/>
        </w:rPr>
      </w:pPr>
      <w:r>
        <w:rPr>
          <w:vertAlign w:val="superscript"/>
        </w:rPr>
        <w:t xml:space="preserve">1,2,3,4,5,6 </w:t>
      </w:r>
      <w:r w:rsidRPr="00B932BF">
        <w:rPr>
          <w:lang w:val="id-ID"/>
        </w:rPr>
        <w:t>Department of Electrical Engineering</w:t>
      </w:r>
      <w:r w:rsidRPr="00F765A5">
        <w:rPr>
          <w:lang w:val="id-ID"/>
        </w:rPr>
        <w:t xml:space="preserve">, </w:t>
      </w:r>
      <w:r w:rsidRPr="00B932BF">
        <w:rPr>
          <w:lang w:val="id-ID"/>
        </w:rPr>
        <w:t xml:space="preserve">Study Program </w:t>
      </w:r>
      <w:r w:rsidRPr="00B932BF">
        <w:rPr>
          <w:lang w:val="en-GB"/>
        </w:rPr>
        <w:t xml:space="preserve">of </w:t>
      </w:r>
      <w:r w:rsidRPr="00B932BF">
        <w:rPr>
          <w:lang w:val="id-ID"/>
        </w:rPr>
        <w:t>Telecommunication Engineering</w:t>
      </w:r>
      <w:r w:rsidRPr="00F765A5">
        <w:rPr>
          <w:lang w:val="id-ID"/>
        </w:rPr>
        <w:t xml:space="preserve">, </w:t>
      </w:r>
      <w:r w:rsidRPr="00B932BF">
        <w:rPr>
          <w:lang w:val="id-ID"/>
        </w:rPr>
        <w:t>State Polytechnic</w:t>
      </w:r>
      <w:r w:rsidRPr="00B932BF">
        <w:rPr>
          <w:lang w:val="en-GB"/>
        </w:rPr>
        <w:t xml:space="preserve"> of </w:t>
      </w:r>
      <w:r w:rsidRPr="00B932BF">
        <w:rPr>
          <w:lang w:val="id-ID"/>
        </w:rPr>
        <w:t>Semarang</w:t>
      </w:r>
      <w:r w:rsidRPr="00F765A5">
        <w:rPr>
          <w:lang w:val="en-AU"/>
        </w:rPr>
        <w:t xml:space="preserve">, </w:t>
      </w:r>
      <w:r>
        <w:rPr>
          <w:lang w:val="en-AU"/>
        </w:rPr>
        <w:t xml:space="preserve">Semarang, </w:t>
      </w:r>
      <w:r w:rsidRPr="00F765A5">
        <w:rPr>
          <w:lang w:val="id-ID"/>
        </w:rPr>
        <w:t>Indonesia</w:t>
      </w:r>
    </w:p>
    <w:p w14:paraId="2602D8FC" w14:textId="2588EA52" w:rsidR="00AB485E" w:rsidRDefault="006B2BAE" w:rsidP="00B932BF">
      <w:pPr>
        <w:pStyle w:val="AffiliationsL-MAG"/>
      </w:pPr>
      <w:hyperlink r:id="rId8" w:history="1">
        <w:r w:rsidR="00B932BF" w:rsidRPr="00E12ADE">
          <w:rPr>
            <w:rStyle w:val="Hyperlink"/>
            <w:color w:val="auto"/>
            <w:u w:val="none"/>
          </w:rPr>
          <w:t>miftavinda@gmail.com</w:t>
        </w:r>
        <w:r w:rsidR="00B932BF" w:rsidRPr="00E12ADE">
          <w:rPr>
            <w:rStyle w:val="Hyperlink"/>
            <w:color w:val="auto"/>
            <w:u w:val="none"/>
            <w:vertAlign w:val="superscript"/>
          </w:rPr>
          <w:t>1</w:t>
        </w:r>
      </w:hyperlink>
      <w:r w:rsidR="00B932BF" w:rsidRPr="00E12ADE">
        <w:t xml:space="preserve">, </w:t>
      </w:r>
      <w:hyperlink r:id="rId9" w:history="1">
        <w:r w:rsidR="00B932BF" w:rsidRPr="00E12ADE">
          <w:rPr>
            <w:rStyle w:val="Hyperlink"/>
            <w:color w:val="auto"/>
            <w:u w:val="none"/>
          </w:rPr>
          <w:t>sarwede@gmail.com</w:t>
        </w:r>
        <w:r w:rsidR="00B932BF" w:rsidRPr="00E12ADE">
          <w:rPr>
            <w:rStyle w:val="Hyperlink"/>
            <w:color w:val="auto"/>
            <w:u w:val="none"/>
            <w:vertAlign w:val="superscript"/>
          </w:rPr>
          <w:t>2</w:t>
        </w:r>
      </w:hyperlink>
      <w:r w:rsidR="00B932BF" w:rsidRPr="00E12ADE">
        <w:t xml:space="preserve">, </w:t>
      </w:r>
      <w:hyperlink r:id="rId10" w:history="1">
        <w:r w:rsidR="00B932BF" w:rsidRPr="00E12ADE">
          <w:rPr>
            <w:rStyle w:val="Hyperlink"/>
            <w:color w:val="auto"/>
            <w:u w:val="none"/>
          </w:rPr>
          <w:t>rinikadiran67@gmail.com</w:t>
        </w:r>
        <w:r w:rsidR="00B932BF" w:rsidRPr="00E12ADE">
          <w:rPr>
            <w:rStyle w:val="Hyperlink"/>
            <w:color w:val="auto"/>
            <w:u w:val="none"/>
            <w:vertAlign w:val="superscript"/>
          </w:rPr>
          <w:t>3</w:t>
        </w:r>
      </w:hyperlink>
      <w:r w:rsidR="00B932BF" w:rsidRPr="00E12ADE">
        <w:t xml:space="preserve">, </w:t>
      </w:r>
      <w:hyperlink r:id="rId11" w:history="1">
        <w:r w:rsidR="00B932BF" w:rsidRPr="00E12ADE">
          <w:rPr>
            <w:rStyle w:val="Hyperlink"/>
            <w:color w:val="auto"/>
            <w:u w:val="none"/>
          </w:rPr>
          <w:t>sidiqsh@polines.ac.id</w:t>
        </w:r>
        <w:r w:rsidR="00B932BF" w:rsidRPr="00E12ADE">
          <w:rPr>
            <w:rStyle w:val="Hyperlink"/>
            <w:color w:val="auto"/>
            <w:u w:val="none"/>
            <w:vertAlign w:val="superscript"/>
          </w:rPr>
          <w:t>4</w:t>
        </w:r>
      </w:hyperlink>
      <w:r w:rsidR="00B932BF" w:rsidRPr="00E12ADE">
        <w:t>, ssindung@gmail.com</w:t>
      </w:r>
      <w:r w:rsidR="00B932BF" w:rsidRPr="00E12ADE">
        <w:rPr>
          <w:vertAlign w:val="superscript"/>
        </w:rPr>
        <w:t>5</w:t>
      </w:r>
      <w:r w:rsidR="00B932BF" w:rsidRPr="00E12ADE">
        <w:t>, ir_aro@yahoo.co.id</w:t>
      </w:r>
      <w:r w:rsidR="00B932BF" w:rsidRPr="00E12ADE">
        <w:rPr>
          <w:vertAlign w:val="superscript"/>
        </w:rPr>
        <w:t>6</w:t>
      </w:r>
    </w:p>
    <w:p w14:paraId="5A275E0E" w14:textId="77777777" w:rsidR="00AB485E" w:rsidRDefault="00AB485E" w:rsidP="00AB485E"/>
    <w:p w14:paraId="33501255" w14:textId="77777777" w:rsidR="00AB485E" w:rsidRDefault="00AB485E" w:rsidP="00AB485E">
      <w:pPr>
        <w:pStyle w:val="AbstractL-MAG"/>
        <w:rPr>
          <w:color w:val="C00000"/>
        </w:rPr>
      </w:pPr>
    </w:p>
    <w:p w14:paraId="21DC1927" w14:textId="7FF7594A" w:rsidR="00AB485E" w:rsidRDefault="00AB485E" w:rsidP="00AB485E">
      <w:pPr>
        <w:pStyle w:val="AbstractL-MAG"/>
      </w:pPr>
      <w:r>
        <w:rPr>
          <w:color w:val="C00000"/>
        </w:rPr>
        <w:t>Abstr</w:t>
      </w:r>
      <w:r w:rsidR="00952012">
        <w:rPr>
          <w:color w:val="C00000"/>
        </w:rPr>
        <w:t>a</w:t>
      </w:r>
      <w:r w:rsidR="00A476A1">
        <w:rPr>
          <w:color w:val="C00000"/>
        </w:rPr>
        <w:t>ct</w:t>
      </w:r>
      <w:r>
        <w:rPr>
          <w:color w:val="C00000"/>
        </w:rPr>
        <w:t>—</w:t>
      </w:r>
      <w:r w:rsidR="00A476A1" w:rsidRPr="0024273E">
        <w:rPr>
          <w:lang w:val="en-AU"/>
        </w:rPr>
        <w:t>According to data obtained from the website www.bps.go.id, the total number of motorized vehicles in Indonesia in 2018 was 146,858,759. The result of the increase in the number of motorized vehicles is that it is increasingly difficult to find parking space. People also often experience difficulties when finding which parking lot is still empty because there is no information about the state of the parking lot. Based on these problems, people need a system to check the parking lots available by utilizing the Internet of Things (IoT). Smart Parking Monitoring System is a web-based parking monitoring system that displays real-time parking availability information. The data was collected by simulating parking the car in the parking lot. Monitoring data transmission from the sensor node to the server is done using Wireshark software. The test results of the propagation time that occur in the data transmission process for an interval of 1 minute 15 seconds and the 5-second data transmission interval are 5053 milliseconds. The average value of the propagation time that occurs in the process of receiving data from the server is 197 milliseconds</w:t>
      </w:r>
      <w:r>
        <w:t xml:space="preserve">. </w:t>
      </w:r>
    </w:p>
    <w:p w14:paraId="13BDB195" w14:textId="77777777" w:rsidR="00AB485E" w:rsidRDefault="00AB485E" w:rsidP="00AB485E"/>
    <w:p w14:paraId="6F524E62" w14:textId="22CD38A4" w:rsidR="00AB485E" w:rsidRDefault="00A476A1" w:rsidP="00AB485E">
      <w:pPr>
        <w:pStyle w:val="IndexL-MAG"/>
      </w:pPr>
      <w:r>
        <w:rPr>
          <w:color w:val="CC0000"/>
        </w:rPr>
        <w:t>Key Words</w:t>
      </w:r>
      <w:r w:rsidR="00AB485E">
        <w:rPr>
          <w:color w:val="CC0000"/>
        </w:rPr>
        <w:t>—</w:t>
      </w:r>
      <w:r w:rsidR="00C934A4" w:rsidRPr="00C934A4">
        <w:rPr>
          <w:i/>
        </w:rPr>
        <w:t xml:space="preserve"> </w:t>
      </w:r>
      <w:r w:rsidRPr="0024273E">
        <w:rPr>
          <w:iCs/>
        </w:rPr>
        <w:t>Smart Parking</w:t>
      </w:r>
      <w:r w:rsidRPr="00997AC3">
        <w:rPr>
          <w:i/>
        </w:rPr>
        <w:t xml:space="preserve">, </w:t>
      </w:r>
      <w:r w:rsidRPr="00DB10C9">
        <w:rPr>
          <w:iCs/>
        </w:rPr>
        <w:t>IoT</w:t>
      </w:r>
      <w:r w:rsidRPr="00997AC3">
        <w:rPr>
          <w:i/>
        </w:rPr>
        <w:t xml:space="preserve">, </w:t>
      </w:r>
      <w:r w:rsidRPr="0024273E">
        <w:rPr>
          <w:iCs/>
        </w:rPr>
        <w:t>monitoring</w:t>
      </w:r>
      <w:r>
        <w:rPr>
          <w:iCs/>
        </w:rPr>
        <w:t xml:space="preserve"> system</w:t>
      </w:r>
      <w:r w:rsidRPr="00997AC3">
        <w:rPr>
          <w:i/>
        </w:rPr>
        <w:t xml:space="preserve">, </w:t>
      </w:r>
      <w:r w:rsidRPr="00DB10C9">
        <w:rPr>
          <w:iCs/>
        </w:rPr>
        <w:t>web</w:t>
      </w:r>
      <w:r>
        <w:rPr>
          <w:i/>
        </w:rPr>
        <w:t xml:space="preserve">, </w:t>
      </w:r>
      <w:r>
        <w:rPr>
          <w:iCs/>
        </w:rPr>
        <w:t>propagation time</w:t>
      </w:r>
      <w:r w:rsidR="00AB485E">
        <w:t xml:space="preserve">. </w:t>
      </w:r>
    </w:p>
    <w:p w14:paraId="4395FAB7" w14:textId="77777777" w:rsidR="007C06AB" w:rsidRDefault="007C06AB" w:rsidP="00AB485E">
      <w:pPr>
        <w:spacing w:after="200"/>
        <w:jc w:val="both"/>
      </w:pPr>
    </w:p>
    <w:p w14:paraId="6BC014B8" w14:textId="77777777" w:rsidR="00370247" w:rsidRDefault="00370247" w:rsidP="00AB485E">
      <w:pPr>
        <w:spacing w:after="200"/>
        <w:jc w:val="both"/>
        <w:sectPr w:rsidR="00370247" w:rsidSect="008224B5">
          <w:headerReference w:type="default" r:id="rId12"/>
          <w:footerReference w:type="default" r:id="rId13"/>
          <w:headerReference w:type="first" r:id="rId14"/>
          <w:footerReference w:type="first" r:id="rId15"/>
          <w:footnotePr>
            <w:numFmt w:val="chicago"/>
            <w:numRestart w:val="eachPage"/>
          </w:footnotePr>
          <w:pgSz w:w="11906" w:h="16838" w:code="9"/>
          <w:pgMar w:top="1446" w:right="913" w:bottom="1627" w:left="913" w:header="720" w:footer="720" w:gutter="0"/>
          <w:cols w:space="480"/>
          <w:titlePg/>
          <w:docGrid w:linePitch="272"/>
        </w:sectPr>
      </w:pPr>
    </w:p>
    <w:p w14:paraId="42E7D9AB" w14:textId="6CE1443A" w:rsidR="007C06AB" w:rsidRDefault="00A476A1">
      <w:pPr>
        <w:pStyle w:val="icsmheading1"/>
        <w:numPr>
          <w:ilvl w:val="0"/>
          <w:numId w:val="6"/>
        </w:numPr>
        <w:spacing w:before="0"/>
        <w:outlineLvl w:val="0"/>
      </w:pPr>
      <w:r w:rsidRPr="00A476A1">
        <w:rPr>
          <w:bCs/>
          <w:lang w:val="en-US"/>
        </w:rPr>
        <w:t>P</w:t>
      </w:r>
      <w:r w:rsidRPr="00A476A1">
        <w:rPr>
          <w:bCs/>
          <w:lang w:val="id-ID"/>
        </w:rPr>
        <w:t>reliminary</w:t>
      </w:r>
    </w:p>
    <w:p w14:paraId="2C880DAC" w14:textId="77777777" w:rsidR="00A476A1" w:rsidRDefault="00A476A1" w:rsidP="00A476A1">
      <w:pPr>
        <w:pStyle w:val="IEEEParagraph"/>
        <w:spacing w:before="240"/>
        <w:ind w:firstLine="215"/>
        <w:contextualSpacing/>
        <w:rPr>
          <w:rStyle w:val="longtext"/>
          <w:sz w:val="20"/>
          <w:szCs w:val="20"/>
          <w:shd w:val="clear" w:color="auto" w:fill="FFFFFF"/>
          <w:lang w:val="id-ID"/>
        </w:rPr>
      </w:pPr>
      <w:r w:rsidRPr="0024273E">
        <w:rPr>
          <w:sz w:val="20"/>
          <w:szCs w:val="20"/>
          <w:shd w:val="clear" w:color="auto" w:fill="FFFFFF"/>
          <w:lang w:val="en-US"/>
        </w:rPr>
        <w:t>The development of technology nowadays encourages the changing times which is getting faster. The impact of the change is that many technologies from various sectors use the internet as a communication link between users and objects, or what is called IoT (Internet of Things)</w:t>
      </w:r>
      <w:r>
        <w:rPr>
          <w:sz w:val="20"/>
          <w:szCs w:val="20"/>
          <w:shd w:val="clear" w:color="auto" w:fill="FFFFFF"/>
          <w:lang w:val="en-US"/>
        </w:rPr>
        <w:t xml:space="preserve"> </w:t>
      </w:r>
      <w:r>
        <w:rPr>
          <w:sz w:val="20"/>
          <w:szCs w:val="20"/>
          <w:shd w:val="clear" w:color="auto" w:fill="FFFFFF"/>
          <w:lang w:val="en-US"/>
        </w:rPr>
        <w:fldChar w:fldCharType="begin" w:fldLock="1"/>
      </w:r>
      <w:r>
        <w:rPr>
          <w:sz w:val="20"/>
          <w:szCs w:val="20"/>
          <w:shd w:val="clear" w:color="auto" w:fill="FFFFFF"/>
          <w:lang w:val="en-US"/>
        </w:rPr>
        <w:instrText>ADDIN CSL_CITATION {"citationItems":[{"id":"ITEM-1","itemData":{"ISSN":"2549-8517","abstract":"Intisari\nAlih fungsi lahan pertanian di Indonesia cukup tinggi, dibuktikan dengan semakin banyaknya fungsi lahan pertanian yang menjadi perumahan, pemukiman, dan sektor industri. Semua itu mendorong suatu inovasi dalam bidang pertanian konvensional ke pertanian yang semakin modern. Untuk menjawab permasalahan tersebut, penelitian dan pengembangan telah dilakukan, diantaranya adalah dengan menggunakan sistem Hidroponik. Hidroponik adalah metode penanaman tanaman tanpa menggunakan media tumbuh dari tanah. Pada sistem hidroponik, aspek terpenting yang harus diperhatikan adalah pengelolaan nutrisi, dimana pengukurannya berdasar pada EC (Electro Conductivity) dan pH. Untuk pengelolaan nutrisi, penulis menggunakan dua sensor yang terhubung melalui mikrokontroller. Dua sensor tersebut adalah DHT11 yang digunakan untuk mengetahui temperatur dan kelembapan. Sensor berikutnya adalah YF-S201, untuk mengukur intensitas nutrisi yang mengalir melalui gully. Mikrokontroller yang digunakan adalah Arduino Uno. Dengan penerapan teknologi IoT (Internet of Things) pada tanaman hidroponik ini, harapannya adalah berbagai parameter lingkungan pada sistem hidroponik bisa diakses dari jarak jauh dengan memanfaatkan teknologi IoT (Internet of Things), dengan tujuan meminimalisasi intervensi manual dan menghasilkan sistem hidroponik yang cerdas dengan bantuan teknologi.\n&amp;nbsp;\nKata kunci : Hidroponik, nutrisi, Internet of Things\n&amp;nbsp;\n&amp;nbsp;\n&amp;nbsp;\n&amp;nbsp;\n&amp;nbsp;\n&amp;nbsp;\n&amp;nbsp;\n&amp;nbsp;\nAbstract\nThe conversion of agricultural land in Indonesia is quite high, as evidenced by the increasing number of functions in agricultural land which become housing, settlements and industrial sectors. All of that drives an innovation in the field of conventional agriculture into increasingly modern agriculture. To answer these problems, research and development has been carried out, including using Hydroponic systems. Hydroponics is a method of planting plants without using growing media from the soil. In hydroponic systems, the most important aspect that must be considered is the management of nutrients, where measurements are based on EC (Electro Conductivity) and pH. For nutrition management, the author uses two sensors that are connected via a microcontroller. The two sensors are DHT11 which is used to determine temperature and humidity. The next sensor is YF-S201, to measure the intensity of nutrients flowing through the gully. The microcontroller used is Arduino Uno. With the implementation o…","author":[{"dropping-particle":"","family":"R. Hafid Hardyanto","given":"","non-dropping-particle":"","parse-names":false,"suffix":""}],"container-title":"Jurnal Dinamika Informatika","id":"ITEM-1","issue":"1","issued":{"date-parts":[["2017"]]},"page":"87-97","title":"Konsep Internet Of Things Pada Pembelajaran Berbasis Web","type":"article-journal","volume":"6"},"uris":["http://www.mendeley.com/documents/?uuid=00403186-45fc-478c-b99c-e92156deacd1"]}],"mendeley":{"formattedCitation":"[1]","plainTextFormattedCitation":"[1]","previouslyFormattedCitation":"[1]"},"properties":{"noteIndex":0},"schema":"https://github.com/citation-style-language/schema/raw/master/csl-citation.json"}</w:instrText>
      </w:r>
      <w:r>
        <w:rPr>
          <w:sz w:val="20"/>
          <w:szCs w:val="20"/>
          <w:shd w:val="clear" w:color="auto" w:fill="FFFFFF"/>
          <w:lang w:val="en-US"/>
        </w:rPr>
        <w:fldChar w:fldCharType="separate"/>
      </w:r>
      <w:r w:rsidRPr="00B805EF">
        <w:rPr>
          <w:noProof/>
          <w:sz w:val="20"/>
          <w:szCs w:val="20"/>
          <w:shd w:val="clear" w:color="auto" w:fill="FFFFFF"/>
          <w:lang w:val="en-US"/>
        </w:rPr>
        <w:t>[1]</w:t>
      </w:r>
      <w:r>
        <w:rPr>
          <w:sz w:val="20"/>
          <w:szCs w:val="20"/>
          <w:shd w:val="clear" w:color="auto" w:fill="FFFFFF"/>
          <w:lang w:val="en-US"/>
        </w:rPr>
        <w:fldChar w:fldCharType="end"/>
      </w:r>
      <w:r w:rsidRPr="0024273E">
        <w:rPr>
          <w:sz w:val="20"/>
          <w:szCs w:val="20"/>
          <w:shd w:val="clear" w:color="auto" w:fill="FFFFFF"/>
          <w:lang w:val="en-US"/>
        </w:rPr>
        <w:t>. IoT is a technology concept in which various things in everyday life are integrated with the internet</w:t>
      </w:r>
      <w:r>
        <w:rPr>
          <w:sz w:val="20"/>
          <w:szCs w:val="20"/>
          <w:shd w:val="clear" w:color="auto" w:fill="FFFFFF"/>
          <w:lang w:val="en-US"/>
        </w:rPr>
        <w:t xml:space="preserve"> </w:t>
      </w:r>
      <w:r>
        <w:rPr>
          <w:sz w:val="20"/>
          <w:szCs w:val="20"/>
          <w:shd w:val="clear" w:color="auto" w:fill="FFFFFF"/>
          <w:lang w:val="en-US"/>
        </w:rPr>
        <w:fldChar w:fldCharType="begin" w:fldLock="1"/>
      </w:r>
      <w:r>
        <w:rPr>
          <w:sz w:val="20"/>
          <w:szCs w:val="20"/>
          <w:shd w:val="clear" w:color="auto" w:fill="FFFFFF"/>
          <w:lang w:val="en-US"/>
        </w:rPr>
        <w:instrText>ADDIN CSL_CITATION {"citationItems":[{"id":"ITEM-1","itemData":{"author":[{"dropping-particle":"","family":"Mahali","given":"Muhammad Izzuddin","non-dropping-particle":"","parse-names":false,"suffix":""}],"id":"ITEM-1","issue":"November","issued":{"date-parts":[["2016"]]},"page":"171-181","title":"SMART DOOR LOCKS BASED ON INTERNET of THINGS CONCEPT WITH MOBILE BACKEND as a SERVICE","type":"article-journal","volume":"1"},"uris":["http://www.mendeley.com/documents/?uuid=9cc0f070-8b7d-4003-8185-999110ebb856"]}],"mendeley":{"formattedCitation":"[2]","plainTextFormattedCitation":"[2]"},"properties":{"noteIndex":0},"schema":"https://github.com/citation-style-language/schema/raw/master/csl-citation.json"}</w:instrText>
      </w:r>
      <w:r>
        <w:rPr>
          <w:sz w:val="20"/>
          <w:szCs w:val="20"/>
          <w:shd w:val="clear" w:color="auto" w:fill="FFFFFF"/>
          <w:lang w:val="en-US"/>
        </w:rPr>
        <w:fldChar w:fldCharType="separate"/>
      </w:r>
      <w:r w:rsidRPr="00AB1676">
        <w:rPr>
          <w:noProof/>
          <w:sz w:val="20"/>
          <w:szCs w:val="20"/>
          <w:shd w:val="clear" w:color="auto" w:fill="FFFFFF"/>
          <w:lang w:val="en-US"/>
        </w:rPr>
        <w:t>[2]</w:t>
      </w:r>
      <w:r>
        <w:rPr>
          <w:sz w:val="20"/>
          <w:szCs w:val="20"/>
          <w:shd w:val="clear" w:color="auto" w:fill="FFFFFF"/>
          <w:lang w:val="en-US"/>
        </w:rPr>
        <w:fldChar w:fldCharType="end"/>
      </w:r>
      <w:r w:rsidRPr="0024273E">
        <w:rPr>
          <w:sz w:val="20"/>
          <w:szCs w:val="20"/>
          <w:shd w:val="clear" w:color="auto" w:fill="FFFFFF"/>
          <w:lang w:val="en-US"/>
        </w:rPr>
        <w:t>. This technology makes people easier and makes work more efficient and faster</w:t>
      </w:r>
      <w:r>
        <w:rPr>
          <w:rStyle w:val="longtext"/>
          <w:sz w:val="20"/>
          <w:szCs w:val="20"/>
          <w:shd w:val="clear" w:color="auto" w:fill="FFFFFF"/>
          <w:lang w:val="id-ID"/>
        </w:rPr>
        <w:t xml:space="preserve">. </w:t>
      </w:r>
    </w:p>
    <w:p w14:paraId="7A814697" w14:textId="77777777" w:rsidR="00A476A1" w:rsidRDefault="00A476A1" w:rsidP="00A476A1">
      <w:pPr>
        <w:pStyle w:val="IEEEParagraph"/>
        <w:spacing w:before="240"/>
        <w:ind w:firstLine="215"/>
        <w:contextualSpacing/>
        <w:rPr>
          <w:sz w:val="20"/>
          <w:szCs w:val="20"/>
          <w:shd w:val="clear" w:color="auto" w:fill="FFFFFF"/>
          <w:lang w:val="id-ID"/>
        </w:rPr>
      </w:pPr>
      <w:r w:rsidRPr="0024273E">
        <w:rPr>
          <w:iCs/>
          <w:sz w:val="20"/>
          <w:szCs w:val="20"/>
          <w:shd w:val="clear" w:color="auto" w:fill="FFFFFF"/>
          <w:lang w:val="id"/>
        </w:rPr>
        <w:t>The parking lot service sector is facing a big challenge in being able to give parking space that can accommodate many motorized vehicles. According to data obtained from the website www.bps.go.id, the total number of motorized vehicles in Indonesia in 2018 was 146,858,759</w:t>
      </w:r>
      <w:r>
        <w:rPr>
          <w:iCs/>
          <w:sz w:val="20"/>
          <w:szCs w:val="20"/>
          <w:shd w:val="clear" w:color="auto" w:fill="FFFFFF"/>
          <w:lang w:val="en-US"/>
        </w:rPr>
        <w:t xml:space="preserve"> </w:t>
      </w:r>
      <w:r>
        <w:rPr>
          <w:iCs/>
          <w:sz w:val="20"/>
          <w:szCs w:val="20"/>
          <w:shd w:val="clear" w:color="auto" w:fill="FFFFFF"/>
          <w:lang w:val="en-US"/>
        </w:rPr>
        <w:fldChar w:fldCharType="begin" w:fldLock="1"/>
      </w:r>
      <w:r>
        <w:rPr>
          <w:iCs/>
          <w:sz w:val="20"/>
          <w:szCs w:val="20"/>
          <w:shd w:val="clear" w:color="auto" w:fill="FFFFFF"/>
          <w:lang w:val="en-US"/>
        </w:rPr>
        <w:instrText>ADDIN CSL_CITATION {"citationItems":[{"id":"ITEM-1","itemData":{"URL":"https://www.bps.go.id/linkTableDinamis/view/id/1133","accessed":{"date-parts":[["2020","11","16"]]},"id":"ITEM-1","issued":{"date-parts":[["0"]]},"title":"Badan Pusat Statistik","type":"webpage"},"uris":["http://www.mendeley.com/documents/?uuid=f0bdf93e-fc20-3005-a2bb-3702dfbc7e5d"]}],"mendeley":{"formattedCitation":"[3]","plainTextFormattedCitation":"[3]","previouslyFormattedCitation":"[2]"},"properties":{"noteIndex":0},"schema":"https://github.com/citation-style-language/schema/raw/master/csl-citation.json"}</w:instrText>
      </w:r>
      <w:r>
        <w:rPr>
          <w:iCs/>
          <w:sz w:val="20"/>
          <w:szCs w:val="20"/>
          <w:shd w:val="clear" w:color="auto" w:fill="FFFFFF"/>
          <w:lang w:val="en-US"/>
        </w:rPr>
        <w:fldChar w:fldCharType="separate"/>
      </w:r>
      <w:r w:rsidRPr="00AB1676">
        <w:rPr>
          <w:iCs/>
          <w:noProof/>
          <w:sz w:val="20"/>
          <w:szCs w:val="20"/>
          <w:shd w:val="clear" w:color="auto" w:fill="FFFFFF"/>
          <w:lang w:val="en-US"/>
        </w:rPr>
        <w:t>[3]</w:t>
      </w:r>
      <w:r>
        <w:rPr>
          <w:iCs/>
          <w:sz w:val="20"/>
          <w:szCs w:val="20"/>
          <w:shd w:val="clear" w:color="auto" w:fill="FFFFFF"/>
          <w:lang w:val="en-US"/>
        </w:rPr>
        <w:fldChar w:fldCharType="end"/>
      </w:r>
      <w:r w:rsidRPr="0024273E">
        <w:rPr>
          <w:iCs/>
          <w:sz w:val="20"/>
          <w:szCs w:val="20"/>
          <w:shd w:val="clear" w:color="auto" w:fill="FFFFFF"/>
          <w:lang w:val="id"/>
        </w:rPr>
        <w:t>. This number can increase over time. The result of this increase in the number of motorized vehicles is that there is less parking space</w:t>
      </w:r>
      <w:r w:rsidRPr="00E63908">
        <w:rPr>
          <w:sz w:val="20"/>
          <w:szCs w:val="20"/>
          <w:shd w:val="clear" w:color="auto" w:fill="FFFFFF"/>
          <w:lang w:val="id-ID"/>
        </w:rPr>
        <w:t>.</w:t>
      </w:r>
    </w:p>
    <w:p w14:paraId="4C7DF728" w14:textId="77777777" w:rsidR="00A476A1" w:rsidRDefault="00A476A1" w:rsidP="00A476A1">
      <w:pPr>
        <w:pStyle w:val="IEEEParagraph"/>
        <w:spacing w:before="240"/>
        <w:contextualSpacing/>
        <w:rPr>
          <w:iCs/>
          <w:sz w:val="20"/>
          <w:szCs w:val="20"/>
          <w:shd w:val="clear" w:color="auto" w:fill="FFFFFF"/>
          <w:lang w:val="en-US"/>
        </w:rPr>
      </w:pPr>
      <w:r w:rsidRPr="0024273E">
        <w:rPr>
          <w:iCs/>
          <w:sz w:val="20"/>
          <w:szCs w:val="20"/>
          <w:shd w:val="clear" w:color="auto" w:fill="FFFFFF"/>
          <w:lang w:val="en-US"/>
        </w:rPr>
        <w:t>Apart from these problems, motorized vehicle drivers also often experience difficulties when finding which parking lot is still empty because there is no direct information about the state of the parking lot. This can also cause other problems, such as causing congestion, wasted fuel to find another parking space, time that we used for activities wasted just because we don't get a parking space</w:t>
      </w:r>
      <w:r>
        <w:rPr>
          <w:iCs/>
          <w:sz w:val="20"/>
          <w:szCs w:val="20"/>
          <w:shd w:val="clear" w:color="auto" w:fill="FFFFFF"/>
          <w:lang w:val="en-US"/>
        </w:rPr>
        <w:t>.</w:t>
      </w:r>
    </w:p>
    <w:p w14:paraId="639599B6" w14:textId="177F8D61" w:rsidR="007C06AB" w:rsidRDefault="00A476A1" w:rsidP="00A476A1">
      <w:pPr>
        <w:pStyle w:val="icsmbodytext"/>
      </w:pPr>
      <w:r w:rsidRPr="00DC4270">
        <w:rPr>
          <w:shd w:val="clear" w:color="auto" w:fill="FFFFFF"/>
          <w:lang w:val="id-ID"/>
        </w:rPr>
        <w:t xml:space="preserve">The solution to the problem of finding a parking space today is to use a valet service. However, this valet service has several drawbacks, namely the limited number of valet employees, the valet rates are quite expensive, and only a </w:t>
      </w:r>
      <w:r w:rsidRPr="00DC4270">
        <w:rPr>
          <w:shd w:val="clear" w:color="auto" w:fill="FFFFFF"/>
          <w:lang w:val="id-ID"/>
        </w:rPr>
        <w:t>few parking lots offer valet services. For this reason, parking service providers need a system that can help motorized vehicle drivers in finding available parking spaces. This system is more efficient than searching for empty parking spaces manually or by using a valet service because it can save costs, time, and prevent congestion</w:t>
      </w:r>
      <w:r w:rsidR="007C06AB">
        <w:t xml:space="preserve">. </w:t>
      </w:r>
    </w:p>
    <w:p w14:paraId="7D36C5D0" w14:textId="4E4845BC" w:rsidR="007C06AB" w:rsidRDefault="007C06AB">
      <w:pPr>
        <w:pStyle w:val="icsmheading1"/>
      </w:pPr>
      <w:r>
        <w:t xml:space="preserve">2.  </w:t>
      </w:r>
      <w:r w:rsidR="008C5ACC">
        <w:t>Literature Review</w:t>
      </w:r>
      <w:bookmarkStart w:id="0" w:name="_GoBack"/>
      <w:bookmarkEnd w:id="0"/>
    </w:p>
    <w:p w14:paraId="79A0AB49" w14:textId="77777777" w:rsidR="00A476A1" w:rsidRDefault="00A476A1" w:rsidP="00A476A1">
      <w:pPr>
        <w:pStyle w:val="IEEEHeading2"/>
        <w:numPr>
          <w:ilvl w:val="0"/>
          <w:numId w:val="0"/>
        </w:numPr>
        <w:ind w:firstLine="284"/>
        <w:contextualSpacing/>
        <w:jc w:val="both"/>
        <w:rPr>
          <w:rStyle w:val="mediumtext"/>
          <w:i w:val="0"/>
          <w:szCs w:val="20"/>
          <w:lang w:val="en-US"/>
        </w:rPr>
      </w:pPr>
      <w:r w:rsidRPr="00B805EF">
        <w:rPr>
          <w:rStyle w:val="mediumtext"/>
          <w:i w:val="0"/>
          <w:szCs w:val="20"/>
        </w:rPr>
        <w:t xml:space="preserve">The Smart Parking monitoring system uses a web-based interface that can be accessed safely, in which parking lots are empty. Several previous studies regarding Smart Parking monitoring using different sensors, microcontrollers, and interfaces. The research that discusses the smart parking system using the RFID tag as the entrance and exit of the parking lot and the microcontroller used is Atmega16 </w:t>
      </w:r>
      <w:r>
        <w:rPr>
          <w:rStyle w:val="mediumtext"/>
          <w:i w:val="0"/>
          <w:szCs w:val="20"/>
        </w:rPr>
        <w:fldChar w:fldCharType="begin" w:fldLock="1"/>
      </w:r>
      <w:r>
        <w:rPr>
          <w:rStyle w:val="mediumtext"/>
          <w:i w:val="0"/>
          <w:szCs w:val="20"/>
        </w:rPr>
        <w:instrText>ADDIN CSL_CITATION {"citationItems":[{"id":"ITEM-1","itemData":{"DOI":"10.26760/elkomika.v4i1.31","ISSN":"2338-8323","abstract":"ABSTRAKApartemen merupakan salah satu tempat tinggal yang ideal di kota metropolitan yang menyediakan banyak fasilitas bagi penghuninya. Salah satu fasilitas tersebut adalah tersedianya area parkir yang memadai dan nyaman bagi penghuni yang memiliki kendaraan, pada kenyataannya saat ini sistem perparkiran yang digunakan masih bermasalah. Masalah yang ditimbulkan dalam sistem perparkiran adalah kurangnya informasi mengenai lahan parkir yang kosong serta penempatan kendaraan yang tidak sesuai sehingga sering kali pemilik kendaraan membutuhkan waktu yang lama untuk sekedar menemukan tempat parkir yang kosong. Berdasarkan hal itu diperlukan sebuah sistem monitoring parkir yang memudahkan pengendara kendaraan yang hendak parkir. Tujuan penelitian ini adalah merancang dan merealisasikan model sistem monitoring perparkiran dengan fasilitas pemilihan area parkir menggunakan Teknologi RFId. Perangkat lunak yang digunakan pada sistem ini dirancang dengan menggunakan bahasa C#. Pada sistem ini proses pengambilan data secara kontinyu menggunakan mikrokontroler Atmega16 sebagai komponen kendali utamanya. Pengujian dilakukan secara simulasi pada miniatur perparkiran. Hasil pengujian model sistem perparkiran dapat menampilkan kondisi dari masing-masing area parkir yang ditampilkan pada display. Sistem pengambilan data secara kontinyu menggunakan kartu RFId sistem ini dapat menggantikan operator. Sensor cahaya (LED dan LDR) akan berlogika 1 jika ada mobil yang lewat. Kata kunci: Parkir, RFId, LED, LDR, Mikrokontroler, Atmega16, Microsoft Acess, C#. ABSTRACT Apartment is an ideal place of living in a big city ,it provides a lot of facilities .One of apartment facilities is a parking lot that are adequate and comfortable for its occupants who have vehicles . Problems caused in the parking system is the lack of information regarding the parking lot is empty and the placement of the vehicle that is not in accordance with the wishes so that often the owner of the vehicle takes a long time to just find an empty parking space. Based on that required a monitoring system parking facilitate motorists want to park. The purpose of this study was to design and to make a realization of parking monitoring system where could be choosen the parking lot with RFId Technology.The software used in the system is designed using the C # language. In this system, the process to taking the data with microcontroller Atmega 16 as a main controller. The trial for this system done with simulation i…","author":[{"dropping-particle":"","family":"IMBIRI","given":"FREEON ALKAPON","non-dropping-particle":"","parse-names":false,"suffix":""},{"dropping-particle":"","family":"TARYANA","given":"NANDANG","non-dropping-particle":"","parse-names":false,"suffix":""},{"dropping-particle":"","family":"NATALIANA","given":"DECY","non-dropping-particle":"","parse-names":false,"suffix":""}],"container-title":"ELKOMIKA: Jurnal Teknik Energi Elektrik, Teknik Telekomunikasi, &amp; Teknik Elektronika","id":"ITEM-1","issue":"1","issued":{"date-parts":[["2018"]]},"page":"31","title":"Implementasi Sistem Perparkiran Otomatis dengan Menentukan Posisi Parkir Berbasis RFId","type":"article-journal","volume":"4"},"uris":["http://www.mendeley.com/documents/?uuid=8ed28493-12b0-4174-a163-e9ffef0a00bc"]}],"mendeley":{"formattedCitation":"[4]","plainTextFormattedCitation":"[4]","previouslyFormattedCitation":"[3]"},"properties":{"noteIndex":0},"schema":"https://github.com/citation-style-language/schema/raw/master/csl-citation.json"}</w:instrText>
      </w:r>
      <w:r>
        <w:rPr>
          <w:rStyle w:val="mediumtext"/>
          <w:i w:val="0"/>
          <w:szCs w:val="20"/>
        </w:rPr>
        <w:fldChar w:fldCharType="separate"/>
      </w:r>
      <w:r w:rsidRPr="00AB1676">
        <w:rPr>
          <w:rStyle w:val="mediumtext"/>
          <w:i w:val="0"/>
          <w:noProof/>
          <w:szCs w:val="20"/>
        </w:rPr>
        <w:t>[4]</w:t>
      </w:r>
      <w:r>
        <w:rPr>
          <w:rStyle w:val="mediumtext"/>
          <w:i w:val="0"/>
          <w:szCs w:val="20"/>
        </w:rPr>
        <w:fldChar w:fldCharType="end"/>
      </w:r>
      <w:r w:rsidRPr="00B805EF">
        <w:rPr>
          <w:rStyle w:val="mediumtext"/>
          <w:i w:val="0"/>
          <w:szCs w:val="20"/>
        </w:rPr>
        <w:t>. The parking lot status is monitored using a desktop-based application. However, this study has weaknesses that show the fact that the parking lot is still desktop-based so that readers still have difficulty accessing the land to be addressed</w:t>
      </w:r>
      <w:r>
        <w:rPr>
          <w:rStyle w:val="mediumtext"/>
          <w:i w:val="0"/>
          <w:szCs w:val="20"/>
          <w:lang w:val="en-US"/>
        </w:rPr>
        <w:t>.</w:t>
      </w:r>
    </w:p>
    <w:p w14:paraId="23D815CB" w14:textId="77777777" w:rsidR="00A476A1" w:rsidRDefault="00A476A1" w:rsidP="00A476A1">
      <w:pPr>
        <w:pStyle w:val="IEEEHeading2"/>
        <w:numPr>
          <w:ilvl w:val="0"/>
          <w:numId w:val="0"/>
        </w:numPr>
        <w:ind w:firstLine="284"/>
        <w:contextualSpacing/>
        <w:jc w:val="both"/>
        <w:rPr>
          <w:szCs w:val="20"/>
          <w:lang w:val="id-ID"/>
        </w:rPr>
      </w:pPr>
      <w:r w:rsidRPr="00B805EF">
        <w:rPr>
          <w:i w:val="0"/>
          <w:szCs w:val="20"/>
          <w:lang w:val="en-US"/>
        </w:rPr>
        <w:t xml:space="preserve">Another study uses a proximity sensor to detect cars in an open parking lot (outdoor) using NodeMCU ESP8266 as a microcontroller </w:t>
      </w:r>
      <w:r>
        <w:rPr>
          <w:i w:val="0"/>
          <w:szCs w:val="20"/>
          <w:lang w:val="en-US"/>
        </w:rPr>
        <w:fldChar w:fldCharType="begin" w:fldLock="1"/>
      </w:r>
      <w:r>
        <w:rPr>
          <w:i w:val="0"/>
          <w:szCs w:val="20"/>
          <w:lang w:val="en-US"/>
        </w:rPr>
        <w:instrText>ADDIN CSL_CITATION {"citationItems":[{"id":"ITEM-1","itemData":{"ISSN":"2460-8416","abstract":"Parkir diluar ruang milik jalan baik pada mall-mall yang biasanya lahan parkir bertingkat atau pada perkantoran (biasanya kantor Pemerintahan) yang mempunyai lahan parkir horizontal yang luas, seringkali menimbulkan persoalan dalam masalah pencarian atau pelacakan tempat (lot) parkir yang masing kosong dimana kendaraan (mobil) akan berputar-putar atau naik-turun untuk mencari lot parkir yang masih kosong tersebut. Dalam mengatasi persoalan diatas pengelola parkir atau manajemen parkir biasanya membantu pengguna parkir dengan memberikan info jumlah lot parkir yang kosong pada jalur yang dilalui pengguna parkir. Walaupun membantu tetapi masih sering pengguna parkir mencari posisi lot yang kosong tersebut. Sensor ultrasonic dan internet of things akan digunakan dalam menyampaikan informasi posisi lot parkir yang kosong kepada pengguna parkir dipakai untuk mendeteksi ada-tidaknya kendaraan pada lot tersebut yang akan dikombinasikan dengan internet of things yaitu suatu alat (objek) yang dapat memancarkan sinyal melalui suatu jaringan baik kabel maupun nirkabel. Model yang dipakai adalah sebuah sensor ultrasonic (sensor jarak) dan internet of things (IoT) dalam hal ini adalah sebuah chip yang diprogram dan ditempatkan pada tiap-tiap lot parkir sehingga dapat memancarkan sinyal informasi digital baik ke server maupun ke gadget pengguna parkir (dengan perangkat lunak khusus). Harapannya solusi ini akan bermanfaat bagi manajemen pengelolaan parkir maupun pengguna parkir.","author":[{"dropping-particle":"","family":"Limantara","given":"Daniel Arthur","non-dropping-particle":"","parse-names":false,"suffix":""},{"dropping-particle":"","family":"Cahyo","given":"Yosef","non-dropping-particle":"","parse-names":false,"suffix":""},{"dropping-particle":"","family":"Mudjanarko","given":"Sri Wiwoho","non-dropping-particle":"","parse-names":false,"suffix":""}],"container-title":"Seminar Nasional Sains dan Teknologi","id":"ITEM-1","issue":"2","issued":{"date-parts":[["2017"]]},"page":"1-10","title":"Pemodelan Sistem Pelacakan LOT Parkir Kosong Berbasis Sensor Ultrasonic Dan Internet Of Things ( IOT ) Pada Lahan Parkir Diluar Jalan","type":"article-journal","volume":"1"},"uris":["http://www.mendeley.com/documents/?uuid=abe796cc-4dca-42f6-9e2b-df45680b29d8"]}],"mendeley":{"formattedCitation":"[5]","plainTextFormattedCitation":"[5]","previouslyFormattedCitation":"[4]"},"properties":{"noteIndex":0},"schema":"https://github.com/citation-style-language/schema/raw/master/csl-citation.json"}</w:instrText>
      </w:r>
      <w:r>
        <w:rPr>
          <w:i w:val="0"/>
          <w:szCs w:val="20"/>
          <w:lang w:val="en-US"/>
        </w:rPr>
        <w:fldChar w:fldCharType="separate"/>
      </w:r>
      <w:r w:rsidRPr="00AB1676">
        <w:rPr>
          <w:i w:val="0"/>
          <w:noProof/>
          <w:szCs w:val="20"/>
          <w:lang w:val="en-US"/>
        </w:rPr>
        <w:t>[5]</w:t>
      </w:r>
      <w:r>
        <w:rPr>
          <w:i w:val="0"/>
          <w:szCs w:val="20"/>
          <w:lang w:val="en-US"/>
        </w:rPr>
        <w:fldChar w:fldCharType="end"/>
      </w:r>
      <w:r w:rsidRPr="00B805EF">
        <w:rPr>
          <w:i w:val="0"/>
          <w:szCs w:val="20"/>
          <w:lang w:val="en-US"/>
        </w:rPr>
        <w:t>. Motorists can view information on parking availability on the website. The weakness in this study is that there is no information on how many cars are in the parking lot on the website display</w:t>
      </w:r>
      <w:r w:rsidRPr="00D41CAD">
        <w:rPr>
          <w:szCs w:val="20"/>
          <w:lang w:val="id-ID"/>
        </w:rPr>
        <w:t>.</w:t>
      </w:r>
    </w:p>
    <w:p w14:paraId="26AF02B1" w14:textId="33C8D368" w:rsidR="00C934A4" w:rsidRDefault="00A476A1" w:rsidP="00A476A1">
      <w:pPr>
        <w:pStyle w:val="icsmbodytext"/>
        <w:ind w:firstLine="284"/>
      </w:pPr>
      <w:r w:rsidRPr="00B805EF">
        <w:rPr>
          <w:iCs/>
          <w:lang w:val="en-US"/>
        </w:rPr>
        <w:lastRenderedPageBreak/>
        <w:t xml:space="preserve">There is also research on Smart Parking which uses the MQTT Broker protocol for data transmission </w:t>
      </w:r>
      <w:r>
        <w:rPr>
          <w:i/>
          <w:iCs/>
          <w:lang w:val="en-US"/>
        </w:rPr>
        <w:fldChar w:fldCharType="begin" w:fldLock="1"/>
      </w:r>
      <w:r>
        <w:rPr>
          <w:iCs/>
          <w:lang w:val="en-US"/>
        </w:rPr>
        <w:instrText>ADDIN CSL_CITATION {"citationItems":[{"id":"ITEM-1","itemData":{"author":[{"dropping-particle":"","family":"Tidake","given":"Ankita","non-dropping-particle":"","parse-names":false,"suffix":""},{"dropping-particle":"","family":"Doijad","given":"Neha","non-dropping-particle":"","parse-names":false,"suffix":""},{"dropping-particle":"","family":"Yelbhar","given":"Priyanka","non-dropping-particle":"","parse-names":false,"suffix":""},{"dropping-particle":"","family":"Koul","given":"Sneh","non-dropping-particle":"","parse-names":false,"suffix":""},{"dropping-particle":"","family":"Murkute","given":"Priti","non-dropping-particle":"","parse-names":false,"suffix":""}],"container-title":"IJSRD - International Journal for Scientific Research &amp; Development| Vol. 4, Issue 02, 2016","id":"ITEM-1","issue":"02","issued":{"date-parts":[["2016"]]},"page":"1649-1652","title":"The Smart Car Parking System Based on Iot Commanded by Android Application","type":"article-journal","volume":"4"},"uris":["http://www.mendeley.com/documents/?uuid=535c95cc-e8c0-40c5-b1d2-d4136b163ec2"]}],"mendeley":{"formattedCitation":"[6]","plainTextFormattedCitation":"[6]","previouslyFormattedCitation":"[5]"},"properties":{"noteIndex":0},"schema":"https://github.com/citation-style-language/schema/raw/master/csl-citation.json"}</w:instrText>
      </w:r>
      <w:r>
        <w:rPr>
          <w:i/>
          <w:iCs/>
          <w:lang w:val="en-US"/>
        </w:rPr>
        <w:fldChar w:fldCharType="separate"/>
      </w:r>
      <w:r w:rsidRPr="00AB1676">
        <w:rPr>
          <w:iCs/>
          <w:noProof/>
          <w:lang w:val="en-US"/>
        </w:rPr>
        <w:t>[6]</w:t>
      </w:r>
      <w:r>
        <w:rPr>
          <w:i/>
          <w:iCs/>
          <w:lang w:val="en-US"/>
        </w:rPr>
        <w:fldChar w:fldCharType="end"/>
      </w:r>
      <w:r w:rsidRPr="00B805EF">
        <w:rPr>
          <w:iCs/>
          <w:lang w:val="en-US"/>
        </w:rPr>
        <w:t xml:space="preserve">, </w:t>
      </w:r>
      <w:r>
        <w:rPr>
          <w:i/>
          <w:iCs/>
          <w:lang w:val="en-US"/>
        </w:rPr>
        <w:fldChar w:fldCharType="begin" w:fldLock="1"/>
      </w:r>
      <w:r>
        <w:rPr>
          <w:iCs/>
          <w:lang w:val="en-US"/>
        </w:rPr>
        <w:instrText>ADDIN CSL_CITATION {"citationItems":[{"id":"ITEM-1","itemData":{"DOI":"10.30872/jim.v12i2.653","ISSN":"1858-4853","abstract":"MQTT merupakan sebuah protokol yang diterapkan pada IOT. Protokol ini sangat mendukung untuk jaringan WAN, karena WAN mencakup area yang luas. Protokol MQTT mempunyai kelebihan yaitu dapat bekerja dengan energi  dan media penyimpanan yang minimum. Jaringan pada sistem informasi parkir yang ada saat ini kebanyakan hanya bersifat LAN. Oleh karena itu pada penelitian ini sistem informasi parkir dikembangkan dengan menggunakan protokol MQTT yang diterapkan pada jaringan WAN. Berdasarkan hasil simulasi penelitian ini protokol MQTT dapat diterapkan pada teknologi WAN dengan average delay sebesar 0.028183014 second membuktikan bahwa protokol MQTT mempunyai kualitas yang baik berdasarkan parameter nilai delay. Selain itu packet loss dari publisher ke server pada protokol MQTT yaitu sebesar 0%, hal ini membuktikan bahwa akurasi pengiriman pada MQTT adalah 100%.","author":[{"dropping-particle":"","family":"Saputra","given":"Galih Yuda","non-dropping-particle":"","parse-names":false,"suffix":""},{"dropping-particle":"","family":"Afrizal","given":"Ahimsa Denhas","non-dropping-particle":"","parse-names":false,"suffix":""},{"dropping-particle":"","family":"Mahfud","given":"Fakhris Khusnu Reza","non-dropping-particle":"","parse-names":false,"suffix":""},{"dropping-particle":"","family":"Pribadi","given":"Farid Angga","non-dropping-particle":"","parse-names":false,"suffix":""},{"dropping-particle":"","family":"Pamungkas","given":"Firman Jati","non-dropping-particle":"","parse-names":false,"suffix":""}],"container-title":"Informatika Mulawarman : Jurnal Ilmiah Ilmu Komputer","id":"ITEM-1","issue":"2","issued":{"date-parts":[["2017"]]},"page":"69","title":"Penerapan Protokol MQTT Pada Teknologi Wan (Studi Kasus Sistem Parkir Univeristas Brawijaya)","type":"article-journal","volume":"12"},"uris":["http://www.mendeley.com/documents/?uuid=d1555761-12a4-4493-b719-266224669653"]}],"mendeley":{"formattedCitation":"[7]","plainTextFormattedCitation":"[7]","previouslyFormattedCitation":"[6]"},"properties":{"noteIndex":0},"schema":"https://github.com/citation-style-language/schema/raw/master/csl-citation.json"}</w:instrText>
      </w:r>
      <w:r>
        <w:rPr>
          <w:i/>
          <w:iCs/>
          <w:lang w:val="en-US"/>
        </w:rPr>
        <w:fldChar w:fldCharType="separate"/>
      </w:r>
      <w:r w:rsidRPr="00AB1676">
        <w:rPr>
          <w:iCs/>
          <w:noProof/>
          <w:lang w:val="en-US"/>
        </w:rPr>
        <w:t>[7]</w:t>
      </w:r>
      <w:r>
        <w:rPr>
          <w:i/>
          <w:iCs/>
          <w:lang w:val="en-US"/>
        </w:rPr>
        <w:fldChar w:fldCharType="end"/>
      </w:r>
      <w:r w:rsidRPr="00B805EF">
        <w:rPr>
          <w:iCs/>
          <w:lang w:val="en-US"/>
        </w:rPr>
        <w:t>. This study uses the MQTT protocol because it can be used for network optimization with low bandwidth and minimum energy computing equipment. However, this study does not yet provide a display of the availability of web-based parking in the parking lot</w:t>
      </w:r>
      <w:r w:rsidR="007C06AB">
        <w:t>.</w:t>
      </w:r>
    </w:p>
    <w:p w14:paraId="15F6EC3D" w14:textId="77777777" w:rsidR="00C934A4" w:rsidRDefault="00C934A4" w:rsidP="00C934A4">
      <w:pPr>
        <w:pStyle w:val="icsmbodytext"/>
        <w:ind w:firstLine="0"/>
      </w:pPr>
    </w:p>
    <w:p w14:paraId="5F946A81" w14:textId="77777777" w:rsidR="00C934A4" w:rsidRDefault="00C934A4" w:rsidP="00C934A4">
      <w:pPr>
        <w:pStyle w:val="icsmbodytext"/>
        <w:ind w:firstLine="0"/>
      </w:pPr>
    </w:p>
    <w:p w14:paraId="5BC6B1AD" w14:textId="49078AB3" w:rsidR="00C934A4" w:rsidRDefault="00A476A1" w:rsidP="00C934A4">
      <w:pPr>
        <w:pStyle w:val="icsmheading1"/>
        <w:numPr>
          <w:ilvl w:val="0"/>
          <w:numId w:val="7"/>
        </w:numPr>
        <w:spacing w:before="0"/>
        <w:outlineLvl w:val="0"/>
      </w:pPr>
      <w:r w:rsidRPr="00A476A1">
        <w:rPr>
          <w:bCs/>
          <w:lang w:val="en-US"/>
        </w:rPr>
        <w:t>Research Methods</w:t>
      </w:r>
    </w:p>
    <w:p w14:paraId="3F2F708F" w14:textId="37C98DD0" w:rsidR="00C934A4" w:rsidRPr="008455AD" w:rsidRDefault="00C934A4" w:rsidP="00C934A4">
      <w:pPr>
        <w:pStyle w:val="icsmheading1"/>
        <w:numPr>
          <w:ilvl w:val="0"/>
          <w:numId w:val="8"/>
        </w:numPr>
        <w:spacing w:before="0"/>
        <w:ind w:left="284" w:hanging="284"/>
        <w:outlineLvl w:val="0"/>
        <w:rPr>
          <w:b w:val="0"/>
          <w:bCs/>
          <w:i/>
          <w:iCs/>
        </w:rPr>
      </w:pPr>
      <w:r w:rsidRPr="008455AD">
        <w:rPr>
          <w:i/>
          <w:iCs/>
          <w:noProof/>
          <w:lang w:val="en-US"/>
        </w:rPr>
        <mc:AlternateContent>
          <mc:Choice Requires="wps">
            <w:drawing>
              <wp:anchor distT="0" distB="0" distL="114300" distR="114300" simplePos="0" relativeHeight="251659264" behindDoc="0" locked="0" layoutInCell="1" allowOverlap="1" wp14:anchorId="43A8086B" wp14:editId="7D6817EB">
                <wp:simplePos x="0" y="0"/>
                <wp:positionH relativeFrom="column">
                  <wp:posOffset>1378957</wp:posOffset>
                </wp:positionH>
                <wp:positionV relativeFrom="paragraph">
                  <wp:posOffset>251507</wp:posOffset>
                </wp:positionV>
                <wp:extent cx="702310" cy="538480"/>
                <wp:effectExtent l="0" t="0" r="21590" b="13970"/>
                <wp:wrapNone/>
                <wp:docPr id="1" name="Rectangle 1"/>
                <wp:cNvGraphicFramePr/>
                <a:graphic xmlns:a="http://schemas.openxmlformats.org/drawingml/2006/main">
                  <a:graphicData uri="http://schemas.microsoft.com/office/word/2010/wordprocessingShape">
                    <wps:wsp>
                      <wps:cNvSpPr/>
                      <wps:spPr>
                        <a:xfrm>
                          <a:off x="0" y="0"/>
                          <a:ext cx="702310" cy="53848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D6C6D5" id="Rectangle 1" o:spid="_x0000_s1026" style="position:absolute;margin-left:108.6pt;margin-top:19.8pt;width:55.3pt;height:4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" filled="f" strokecolor="red"/>
            </w:pict>
          </mc:Fallback>
        </mc:AlternateContent>
      </w:r>
      <w:r w:rsidR="00A476A1" w:rsidRPr="00A476A1">
        <w:rPr>
          <w:rFonts w:eastAsia="SimSun"/>
          <w:b w:val="0"/>
          <w:noProof/>
          <w:sz w:val="24"/>
          <w:lang w:val="en-US" w:eastAsia="zh-CN"/>
        </w:rPr>
        <w:t xml:space="preserve"> </w:t>
      </w:r>
      <w:r w:rsidR="00A476A1" w:rsidRPr="00A476A1">
        <w:rPr>
          <w:b w:val="0"/>
          <w:bCs/>
          <w:i/>
          <w:iCs/>
          <w:lang w:val="en-US"/>
        </w:rPr>
        <w:t>Smart Parking Monitoring System Design</w:t>
      </w:r>
    </w:p>
    <w:p w14:paraId="29775B67" w14:textId="47BB77E8" w:rsidR="00C934A4" w:rsidRDefault="00C934A4" w:rsidP="00C934A4">
      <w:pPr>
        <w:pStyle w:val="IEEEParagraph"/>
        <w:spacing w:before="240"/>
        <w:ind w:firstLine="0"/>
        <w:contextualSpacing/>
        <w:rPr>
          <w:sz w:val="20"/>
          <w:szCs w:val="20"/>
          <w:shd w:val="clear" w:color="auto" w:fill="FFFFFF"/>
          <w:lang w:val="en-US"/>
        </w:rPr>
      </w:pPr>
      <w:r>
        <w:rPr>
          <w:noProof/>
        </w:rPr>
        <w:drawing>
          <wp:inline distT="0" distB="0" distL="0" distR="0" wp14:anchorId="07D01D59" wp14:editId="58867AB0">
            <wp:extent cx="3048000" cy="1499306"/>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8000" cy="1499306"/>
                    </a:xfrm>
                    <a:prstGeom prst="rect">
                      <a:avLst/>
                    </a:prstGeom>
                  </pic:spPr>
                </pic:pic>
              </a:graphicData>
            </a:graphic>
          </wp:inline>
        </w:drawing>
      </w:r>
    </w:p>
    <w:p w14:paraId="40CBFE12" w14:textId="5A592588" w:rsidR="00C934A4" w:rsidRDefault="00A476A1" w:rsidP="00A476A1">
      <w:pPr>
        <w:pStyle w:val="IEEEParagraph"/>
        <w:spacing w:before="240"/>
        <w:ind w:firstLine="0"/>
        <w:contextualSpacing/>
        <w:jc w:val="center"/>
        <w:rPr>
          <w:sz w:val="20"/>
          <w:szCs w:val="20"/>
          <w:shd w:val="clear" w:color="auto" w:fill="FFFFFF"/>
          <w:lang w:val="en-US"/>
        </w:rPr>
      </w:pPr>
      <w:r w:rsidRPr="00A476A1">
        <w:rPr>
          <w:sz w:val="20"/>
          <w:szCs w:val="20"/>
          <w:lang w:val="en-US"/>
        </w:rPr>
        <w:t xml:space="preserve">Figure 1. </w:t>
      </w:r>
      <w:r w:rsidRPr="00A476A1">
        <w:rPr>
          <w:sz w:val="20"/>
          <w:szCs w:val="20"/>
          <w:lang w:val="id-ID"/>
        </w:rPr>
        <w:t>Smart Parking Monitoring System Block Diagram</w:t>
      </w:r>
    </w:p>
    <w:p w14:paraId="7E951EBE" w14:textId="77777777" w:rsidR="00A476A1" w:rsidRDefault="00A476A1" w:rsidP="00C934A4">
      <w:pPr>
        <w:pStyle w:val="IEEEParagraph"/>
        <w:rPr>
          <w:iCs/>
          <w:sz w:val="20"/>
          <w:szCs w:val="20"/>
          <w:lang w:val="en-US"/>
        </w:rPr>
      </w:pPr>
    </w:p>
    <w:p w14:paraId="4CBB5603" w14:textId="77777777" w:rsidR="00A476A1" w:rsidRDefault="00A476A1" w:rsidP="00A476A1">
      <w:pPr>
        <w:pStyle w:val="IEEEParagraph"/>
        <w:rPr>
          <w:sz w:val="20"/>
          <w:szCs w:val="20"/>
          <w:lang w:val="en-US"/>
        </w:rPr>
      </w:pPr>
      <w:r w:rsidRPr="00B805EF">
        <w:rPr>
          <w:iCs/>
          <w:sz w:val="20"/>
          <w:szCs w:val="20"/>
        </w:rPr>
        <w:t>This Smart Parking System consists of two design parts. The first part is part of the control system that controls the sensor node devices and the second part is a monitoring system that displays monitoring information on the availability of parking lots. The control system works to be able to detect cars in the parking lot. The sensor nodes in the control system will detect the car when the car is parked. The data that has been taken by the sensor node will be uploaded to the database and then displayed in the monitoring system</w:t>
      </w:r>
      <w:r>
        <w:rPr>
          <w:iCs/>
          <w:sz w:val="20"/>
          <w:szCs w:val="20"/>
          <w:lang w:val="en-US"/>
        </w:rPr>
        <w:t>.</w:t>
      </w:r>
    </w:p>
    <w:p w14:paraId="5012072C" w14:textId="49DF8097" w:rsidR="00C934A4" w:rsidRDefault="00A476A1" w:rsidP="00A476A1">
      <w:pPr>
        <w:pStyle w:val="icsmbodytext"/>
        <w:ind w:firstLine="216"/>
        <w:rPr>
          <w:iCs/>
          <w:shd w:val="clear" w:color="auto" w:fill="FFFFFF"/>
          <w:lang w:val="en-US"/>
        </w:rPr>
      </w:pPr>
      <w:r w:rsidRPr="00B805EF">
        <w:rPr>
          <w:lang w:val="en-US"/>
        </w:rPr>
        <w:t>The monitoring system performs data retrieval that enters the database. Data in the database is in the form of data on the number of cars and data on the status of parking lots. Information on the number of cars on the monitoring system web will increase if the detection sensor detects a car entering the parking lot. Then the information on the number of cars on the web will decrease by 1 if the sensor detects a car coming out of the parking lot. The display of the parking lot plan on the website when no cars are parked will be green. Conversely, if a car is parked, the parking lot color on the web will change to green. Figure 2 is a flow chart of the Smart Parking monitoring system</w:t>
      </w:r>
      <w:r w:rsidR="00C934A4">
        <w:rPr>
          <w:iCs/>
          <w:shd w:val="clear" w:color="auto" w:fill="FFFFFF"/>
          <w:lang w:val="en-US"/>
        </w:rPr>
        <w:t>.</w:t>
      </w:r>
    </w:p>
    <w:p w14:paraId="5EC2422E" w14:textId="77777777" w:rsidR="008455AD" w:rsidRDefault="008455AD" w:rsidP="008455AD">
      <w:pPr>
        <w:pStyle w:val="icsmbodytext"/>
        <w:ind w:firstLine="216"/>
        <w:jc w:val="center"/>
      </w:pPr>
      <w:r w:rsidRPr="00517616">
        <w:rPr>
          <w:noProof/>
        </w:rPr>
        <w:drawing>
          <wp:inline distT="0" distB="0" distL="0" distR="0" wp14:anchorId="3C2C671E" wp14:editId="0E7CAB9D">
            <wp:extent cx="2448982" cy="2702257"/>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7"/>
                    <a:srcRect/>
                    <a:stretch>
                      <a:fillRect/>
                    </a:stretch>
                  </pic:blipFill>
                  <pic:spPr>
                    <a:xfrm>
                      <a:off x="0" y="0"/>
                      <a:ext cx="2456054" cy="2710061"/>
                    </a:xfrm>
                    <a:prstGeom prst="rect">
                      <a:avLst/>
                    </a:prstGeom>
                  </pic:spPr>
                </pic:pic>
              </a:graphicData>
            </a:graphic>
          </wp:inline>
        </w:drawing>
      </w:r>
    </w:p>
    <w:p w14:paraId="2D202CEA" w14:textId="3014BC1D" w:rsidR="008455AD" w:rsidRDefault="00A476A1" w:rsidP="008455AD">
      <w:pPr>
        <w:pStyle w:val="icsmbodytext"/>
        <w:ind w:firstLine="216"/>
        <w:jc w:val="center"/>
        <w:rPr>
          <w:lang w:val="en-US"/>
        </w:rPr>
      </w:pPr>
      <w:r w:rsidRPr="00A476A1">
        <w:rPr>
          <w:lang w:val="en-US"/>
        </w:rPr>
        <w:t>Figure 2. Smart Parking Monitoring System Flowchart</w:t>
      </w:r>
    </w:p>
    <w:p w14:paraId="26817B3B" w14:textId="77777777" w:rsidR="00A476A1" w:rsidRDefault="00A476A1" w:rsidP="008455AD">
      <w:pPr>
        <w:pStyle w:val="icsmbodytext"/>
        <w:ind w:firstLine="216"/>
        <w:jc w:val="center"/>
        <w:rPr>
          <w:lang w:val="en-US"/>
        </w:rPr>
      </w:pPr>
    </w:p>
    <w:p w14:paraId="25D14F96" w14:textId="0F81C594" w:rsidR="008455AD" w:rsidRDefault="00A476A1" w:rsidP="008455AD">
      <w:pPr>
        <w:pStyle w:val="IEEEHeading2"/>
        <w:rPr>
          <w:lang w:val="id-ID"/>
        </w:rPr>
      </w:pPr>
      <w:r w:rsidRPr="00621554">
        <w:rPr>
          <w:lang w:val="en-US"/>
        </w:rPr>
        <w:t>Web Monitoring System Design</w:t>
      </w:r>
    </w:p>
    <w:p w14:paraId="69E6FB1E" w14:textId="6C82941A" w:rsidR="008455AD" w:rsidRPr="00424855" w:rsidRDefault="00A476A1" w:rsidP="008455AD">
      <w:pPr>
        <w:ind w:firstLine="216"/>
        <w:jc w:val="both"/>
        <w:rPr>
          <w:lang w:val="id-ID"/>
        </w:rPr>
      </w:pPr>
      <w:r w:rsidRPr="008F2354">
        <w:rPr>
          <w:lang w:val="id-ID"/>
        </w:rPr>
        <w:t>This web monitoring will be designed into 3 pages, namely the home page, floor plan page, and contact page</w:t>
      </w:r>
      <w:r w:rsidR="008455AD">
        <w:rPr>
          <w:lang w:val="id-ID"/>
        </w:rPr>
        <w:t>.</w:t>
      </w:r>
    </w:p>
    <w:p w14:paraId="5D3C8EA1" w14:textId="54AB884D" w:rsidR="008455AD" w:rsidRPr="00D7203B" w:rsidRDefault="00A476A1" w:rsidP="008455AD">
      <w:pPr>
        <w:pStyle w:val="IEEEParagraph"/>
        <w:numPr>
          <w:ilvl w:val="0"/>
          <w:numId w:val="11"/>
        </w:numPr>
        <w:ind w:left="567" w:hanging="283"/>
        <w:rPr>
          <w:b/>
          <w:bCs/>
          <w:lang w:val="id-ID"/>
        </w:rPr>
      </w:pPr>
      <w:r>
        <w:rPr>
          <w:sz w:val="20"/>
          <w:szCs w:val="20"/>
          <w:lang w:val="en-US"/>
        </w:rPr>
        <w:t>Home page</w:t>
      </w:r>
      <w:r>
        <w:rPr>
          <w:sz w:val="20"/>
          <w:szCs w:val="20"/>
          <w:lang w:val="id-ID"/>
        </w:rPr>
        <w:tab/>
        <w:t xml:space="preserve">: </w:t>
      </w:r>
      <w:r w:rsidRPr="00E4782D">
        <w:rPr>
          <w:sz w:val="20"/>
          <w:szCs w:val="20"/>
          <w:lang w:val="en-US"/>
        </w:rPr>
        <w:t>The home page is the page that will appear first when users access the website. The home page design can be seen in Figure 3</w:t>
      </w:r>
      <w:r w:rsidR="008455AD">
        <w:rPr>
          <w:sz w:val="20"/>
          <w:szCs w:val="20"/>
          <w:lang w:val="en-US"/>
        </w:rPr>
        <w:t>.</w:t>
      </w:r>
    </w:p>
    <w:p w14:paraId="7738A36E" w14:textId="77777777" w:rsidR="008455AD" w:rsidRPr="00762461" w:rsidRDefault="008455AD" w:rsidP="008455AD">
      <w:pPr>
        <w:pStyle w:val="IEEEParagraph"/>
        <w:ind w:left="567" w:firstLine="0"/>
        <w:rPr>
          <w:b/>
          <w:bCs/>
          <w:lang w:val="id-ID"/>
        </w:rPr>
      </w:pPr>
    </w:p>
    <w:p w14:paraId="52E2B735" w14:textId="77777777" w:rsidR="008455AD" w:rsidRDefault="008455AD" w:rsidP="008455AD">
      <w:pPr>
        <w:pStyle w:val="IEEEParagraph"/>
        <w:ind w:firstLine="0"/>
        <w:jc w:val="center"/>
        <w:rPr>
          <w:b/>
          <w:bCs/>
          <w:lang w:val="id-ID"/>
        </w:rPr>
      </w:pPr>
      <w:r>
        <w:rPr>
          <w:noProof/>
        </w:rPr>
        <w:drawing>
          <wp:inline distT="0" distB="0" distL="0" distR="0" wp14:anchorId="55115698" wp14:editId="1533F1B8">
            <wp:extent cx="2340679" cy="124138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om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52605" cy="1247710"/>
                    </a:xfrm>
                    <a:prstGeom prst="rect">
                      <a:avLst/>
                    </a:prstGeom>
                  </pic:spPr>
                </pic:pic>
              </a:graphicData>
            </a:graphic>
          </wp:inline>
        </w:drawing>
      </w:r>
    </w:p>
    <w:p w14:paraId="5E9B5D05" w14:textId="5A4960C9" w:rsidR="008455AD" w:rsidRDefault="00A476A1" w:rsidP="008455AD">
      <w:pPr>
        <w:pStyle w:val="IEEEParagraph"/>
        <w:contextualSpacing/>
        <w:jc w:val="center"/>
        <w:rPr>
          <w:sz w:val="20"/>
          <w:szCs w:val="20"/>
          <w:lang w:val="en-US"/>
        </w:rPr>
      </w:pPr>
      <w:r w:rsidRPr="00E4782D">
        <w:rPr>
          <w:sz w:val="20"/>
          <w:szCs w:val="20"/>
          <w:lang w:val="en-US"/>
        </w:rPr>
        <w:t xml:space="preserve">Figure </w:t>
      </w:r>
      <w:r>
        <w:rPr>
          <w:sz w:val="20"/>
          <w:szCs w:val="20"/>
          <w:lang w:val="en-US"/>
        </w:rPr>
        <w:t xml:space="preserve">3. </w:t>
      </w:r>
      <w:r w:rsidRPr="00E4782D">
        <w:rPr>
          <w:sz w:val="20"/>
          <w:szCs w:val="20"/>
          <w:lang w:val="en-US"/>
        </w:rPr>
        <w:t>Web Homepage Design</w:t>
      </w:r>
    </w:p>
    <w:p w14:paraId="094C70D2" w14:textId="77777777" w:rsidR="008455AD" w:rsidRPr="00762461" w:rsidRDefault="008455AD" w:rsidP="008455AD">
      <w:pPr>
        <w:pStyle w:val="IEEEParagraph"/>
        <w:contextualSpacing/>
        <w:jc w:val="center"/>
        <w:rPr>
          <w:sz w:val="20"/>
          <w:szCs w:val="20"/>
          <w:lang w:val="en-US"/>
        </w:rPr>
      </w:pPr>
    </w:p>
    <w:p w14:paraId="5490E042" w14:textId="4E5379CB" w:rsidR="008455AD" w:rsidRPr="00D7203B" w:rsidRDefault="00A476A1" w:rsidP="008455AD">
      <w:pPr>
        <w:pStyle w:val="IEEEParagraph"/>
        <w:numPr>
          <w:ilvl w:val="0"/>
          <w:numId w:val="11"/>
        </w:numPr>
        <w:spacing w:before="240"/>
        <w:ind w:left="567" w:hanging="283"/>
        <w:contextualSpacing/>
        <w:rPr>
          <w:sz w:val="20"/>
          <w:szCs w:val="20"/>
          <w:lang w:val="id-ID"/>
        </w:rPr>
      </w:pPr>
      <w:r>
        <w:rPr>
          <w:sz w:val="20"/>
          <w:szCs w:val="20"/>
          <w:lang w:val="en-US"/>
        </w:rPr>
        <w:t>Parking area page</w:t>
      </w:r>
      <w:r>
        <w:rPr>
          <w:sz w:val="20"/>
          <w:szCs w:val="20"/>
          <w:lang w:val="id-ID"/>
        </w:rPr>
        <w:tab/>
        <w:t xml:space="preserve">: </w:t>
      </w:r>
      <w:r w:rsidRPr="00E4782D">
        <w:rPr>
          <w:sz w:val="20"/>
          <w:szCs w:val="20"/>
          <w:lang w:val="en-US"/>
        </w:rPr>
        <w:t xml:space="preserve">This page displays information on parking availability and the number of cars in the parking lot. The </w:t>
      </w:r>
      <w:r>
        <w:rPr>
          <w:sz w:val="20"/>
          <w:szCs w:val="20"/>
          <w:lang w:val="en-US"/>
        </w:rPr>
        <w:t>parking</w:t>
      </w:r>
      <w:r w:rsidRPr="00E4782D">
        <w:rPr>
          <w:sz w:val="20"/>
          <w:szCs w:val="20"/>
          <w:lang w:val="en-US"/>
        </w:rPr>
        <w:t xml:space="preserve"> page design can be seen in Figure 4</w:t>
      </w:r>
      <w:r w:rsidR="008455AD">
        <w:rPr>
          <w:sz w:val="20"/>
          <w:szCs w:val="20"/>
          <w:lang w:val="en-US"/>
        </w:rPr>
        <w:t xml:space="preserve">. </w:t>
      </w:r>
    </w:p>
    <w:p w14:paraId="54F8381D" w14:textId="77777777" w:rsidR="008455AD" w:rsidRPr="00392BC6" w:rsidRDefault="008455AD" w:rsidP="008455AD">
      <w:pPr>
        <w:pStyle w:val="IEEEParagraph"/>
        <w:spacing w:before="240"/>
        <w:ind w:left="567" w:firstLine="0"/>
        <w:contextualSpacing/>
        <w:rPr>
          <w:sz w:val="20"/>
          <w:szCs w:val="20"/>
          <w:lang w:val="id-ID"/>
        </w:rPr>
      </w:pPr>
    </w:p>
    <w:p w14:paraId="518D9F34" w14:textId="77777777" w:rsidR="008455AD" w:rsidRDefault="008455AD" w:rsidP="008455AD">
      <w:pPr>
        <w:pStyle w:val="IEEEParagraph"/>
        <w:spacing w:before="240"/>
        <w:ind w:firstLine="0"/>
        <w:contextualSpacing/>
        <w:jc w:val="center"/>
        <w:rPr>
          <w:sz w:val="20"/>
          <w:szCs w:val="20"/>
          <w:lang w:val="id-ID"/>
        </w:rPr>
      </w:pPr>
      <w:r>
        <w:rPr>
          <w:noProof/>
        </w:rPr>
        <w:drawing>
          <wp:inline distT="0" distB="0" distL="0" distR="0" wp14:anchorId="04CCD3EC" wp14:editId="40EAC16D">
            <wp:extent cx="2342044" cy="12420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nah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2044" cy="1242000"/>
                    </a:xfrm>
                    <a:prstGeom prst="rect">
                      <a:avLst/>
                    </a:prstGeom>
                  </pic:spPr>
                </pic:pic>
              </a:graphicData>
            </a:graphic>
          </wp:inline>
        </w:drawing>
      </w:r>
    </w:p>
    <w:p w14:paraId="41217298" w14:textId="74321638" w:rsidR="008455AD" w:rsidRDefault="00A476A1" w:rsidP="008455AD">
      <w:pPr>
        <w:pStyle w:val="IEEEParagraph"/>
        <w:spacing w:before="240"/>
        <w:contextualSpacing/>
        <w:jc w:val="center"/>
        <w:rPr>
          <w:sz w:val="20"/>
          <w:szCs w:val="20"/>
          <w:lang w:val="en-US"/>
        </w:rPr>
      </w:pPr>
      <w:r w:rsidRPr="00E4782D">
        <w:rPr>
          <w:sz w:val="20"/>
          <w:szCs w:val="20"/>
          <w:lang w:val="en-US"/>
        </w:rPr>
        <w:t xml:space="preserve">Figure </w:t>
      </w:r>
      <w:r>
        <w:rPr>
          <w:sz w:val="20"/>
          <w:szCs w:val="20"/>
          <w:lang w:val="en-US"/>
        </w:rPr>
        <w:t xml:space="preserve">4. </w:t>
      </w:r>
      <w:r w:rsidRPr="00E4782D">
        <w:rPr>
          <w:sz w:val="20"/>
          <w:szCs w:val="20"/>
          <w:lang w:val="en-US"/>
        </w:rPr>
        <w:t xml:space="preserve">Web Parking </w:t>
      </w:r>
      <w:r>
        <w:rPr>
          <w:sz w:val="20"/>
          <w:szCs w:val="20"/>
          <w:lang w:val="en-US"/>
        </w:rPr>
        <w:t>Area</w:t>
      </w:r>
      <w:r w:rsidRPr="00E4782D">
        <w:rPr>
          <w:sz w:val="20"/>
          <w:szCs w:val="20"/>
          <w:lang w:val="en-US"/>
        </w:rPr>
        <w:t xml:space="preserve"> Page Design</w:t>
      </w:r>
    </w:p>
    <w:p w14:paraId="3B360FDB" w14:textId="77777777" w:rsidR="008455AD" w:rsidRPr="00392BC6" w:rsidRDefault="008455AD" w:rsidP="008455AD">
      <w:pPr>
        <w:pStyle w:val="IEEEParagraph"/>
        <w:spacing w:before="240"/>
        <w:contextualSpacing/>
        <w:jc w:val="center"/>
        <w:rPr>
          <w:sz w:val="20"/>
          <w:szCs w:val="20"/>
          <w:lang w:val="en-US"/>
        </w:rPr>
      </w:pPr>
    </w:p>
    <w:p w14:paraId="240B07D9" w14:textId="071612D1" w:rsidR="008455AD" w:rsidRPr="00816345" w:rsidRDefault="00A476A1" w:rsidP="008455AD">
      <w:pPr>
        <w:pStyle w:val="IEEEParagraph"/>
        <w:numPr>
          <w:ilvl w:val="0"/>
          <w:numId w:val="11"/>
        </w:numPr>
        <w:spacing w:before="240"/>
        <w:ind w:left="567" w:hanging="283"/>
        <w:contextualSpacing/>
        <w:rPr>
          <w:sz w:val="20"/>
          <w:szCs w:val="20"/>
          <w:lang w:val="id-ID"/>
        </w:rPr>
      </w:pPr>
      <w:r>
        <w:rPr>
          <w:sz w:val="20"/>
          <w:szCs w:val="20"/>
          <w:lang w:val="en-US"/>
        </w:rPr>
        <w:t>Contact Page</w:t>
      </w:r>
      <w:r>
        <w:rPr>
          <w:sz w:val="20"/>
          <w:szCs w:val="20"/>
          <w:lang w:val="en-US"/>
        </w:rPr>
        <w:tab/>
        <w:t xml:space="preserve">: </w:t>
      </w:r>
      <w:r w:rsidRPr="00E4782D">
        <w:rPr>
          <w:sz w:val="20"/>
          <w:szCs w:val="20"/>
          <w:lang w:val="en-US"/>
        </w:rPr>
        <w:t>The contact page is a page that displays developer contacts. The contact page design can be seen in Figure 5</w:t>
      </w:r>
      <w:r w:rsidR="008455AD">
        <w:rPr>
          <w:sz w:val="20"/>
          <w:szCs w:val="20"/>
          <w:lang w:val="en-US"/>
        </w:rPr>
        <w:t xml:space="preserve">. </w:t>
      </w:r>
    </w:p>
    <w:p w14:paraId="5638C7A7" w14:textId="77777777" w:rsidR="008455AD" w:rsidRPr="00392BC6" w:rsidRDefault="008455AD" w:rsidP="008455AD">
      <w:pPr>
        <w:pStyle w:val="IEEEParagraph"/>
        <w:spacing w:before="240"/>
        <w:ind w:left="567" w:firstLine="0"/>
        <w:contextualSpacing/>
        <w:rPr>
          <w:sz w:val="20"/>
          <w:szCs w:val="20"/>
          <w:lang w:val="id-ID"/>
        </w:rPr>
      </w:pPr>
    </w:p>
    <w:p w14:paraId="5B5037DE" w14:textId="77777777" w:rsidR="008455AD" w:rsidRDefault="008455AD" w:rsidP="008455AD">
      <w:pPr>
        <w:pStyle w:val="IEEEParagraph"/>
        <w:spacing w:before="240"/>
        <w:ind w:firstLine="0"/>
        <w:contextualSpacing/>
        <w:jc w:val="center"/>
        <w:rPr>
          <w:sz w:val="20"/>
          <w:szCs w:val="20"/>
          <w:lang w:val="id-ID"/>
        </w:rPr>
      </w:pPr>
      <w:r>
        <w:rPr>
          <w:noProof/>
        </w:rPr>
        <w:lastRenderedPageBreak/>
        <w:drawing>
          <wp:inline distT="0" distB="0" distL="0" distR="0" wp14:anchorId="090B5163" wp14:editId="123DEDD4">
            <wp:extent cx="2343600" cy="12430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ontak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3600" cy="1243084"/>
                    </a:xfrm>
                    <a:prstGeom prst="rect">
                      <a:avLst/>
                    </a:prstGeom>
                  </pic:spPr>
                </pic:pic>
              </a:graphicData>
            </a:graphic>
          </wp:inline>
        </w:drawing>
      </w:r>
    </w:p>
    <w:p w14:paraId="2F7C3690" w14:textId="6A70DD61" w:rsidR="008455AD" w:rsidRDefault="00A476A1" w:rsidP="008455AD">
      <w:pPr>
        <w:pStyle w:val="IEEEParagraph"/>
        <w:spacing w:before="240"/>
        <w:ind w:firstLine="0"/>
        <w:contextualSpacing/>
        <w:jc w:val="center"/>
        <w:rPr>
          <w:sz w:val="20"/>
          <w:szCs w:val="20"/>
          <w:lang w:val="en-US"/>
        </w:rPr>
      </w:pPr>
      <w:r w:rsidRPr="00E4782D">
        <w:rPr>
          <w:sz w:val="20"/>
          <w:szCs w:val="20"/>
          <w:lang w:val="en-US"/>
        </w:rPr>
        <w:t xml:space="preserve">Figure </w:t>
      </w:r>
      <w:r>
        <w:rPr>
          <w:sz w:val="20"/>
          <w:szCs w:val="20"/>
          <w:lang w:val="en-US"/>
        </w:rPr>
        <w:t xml:space="preserve">5. </w:t>
      </w:r>
      <w:r w:rsidRPr="00E4782D">
        <w:rPr>
          <w:sz w:val="20"/>
          <w:szCs w:val="20"/>
          <w:lang w:val="en-US"/>
        </w:rPr>
        <w:t>Web Contact Page Design</w:t>
      </w:r>
    </w:p>
    <w:p w14:paraId="233561B5" w14:textId="77777777" w:rsidR="008455AD" w:rsidRDefault="008455AD" w:rsidP="008455AD">
      <w:pPr>
        <w:pStyle w:val="IEEEParagraph"/>
        <w:spacing w:before="240"/>
        <w:ind w:firstLine="0"/>
        <w:contextualSpacing/>
        <w:rPr>
          <w:sz w:val="20"/>
          <w:szCs w:val="20"/>
          <w:lang w:val="en-US"/>
        </w:rPr>
      </w:pPr>
    </w:p>
    <w:p w14:paraId="01B5F029" w14:textId="3ABD5023" w:rsidR="008455AD" w:rsidRDefault="00A476A1" w:rsidP="008455AD">
      <w:pPr>
        <w:pStyle w:val="icsmheading1"/>
        <w:numPr>
          <w:ilvl w:val="0"/>
          <w:numId w:val="12"/>
        </w:numPr>
        <w:spacing w:before="0"/>
        <w:outlineLvl w:val="0"/>
      </w:pPr>
      <w:r>
        <w:rPr>
          <w:bCs/>
          <w:lang w:val="en-US"/>
        </w:rPr>
        <w:t>R</w:t>
      </w:r>
      <w:r w:rsidRPr="00E4782D">
        <w:rPr>
          <w:bCs/>
          <w:lang w:val="en-US"/>
        </w:rPr>
        <w:t>esults and Discussion</w:t>
      </w:r>
    </w:p>
    <w:p w14:paraId="3BCAF8A3" w14:textId="494AA042" w:rsidR="008455AD" w:rsidRDefault="00A476A1" w:rsidP="008455AD">
      <w:pPr>
        <w:pStyle w:val="IEEEParagraph"/>
        <w:spacing w:before="240"/>
        <w:ind w:firstLine="215"/>
        <w:contextualSpacing/>
        <w:rPr>
          <w:rStyle w:val="longtext"/>
          <w:sz w:val="20"/>
          <w:szCs w:val="20"/>
          <w:shd w:val="clear" w:color="auto" w:fill="FFFFFF"/>
          <w:lang w:val="id-ID"/>
        </w:rPr>
      </w:pPr>
      <w:r w:rsidRPr="008F2354">
        <w:rPr>
          <w:sz w:val="20"/>
          <w:szCs w:val="20"/>
          <w:lang w:val="id-ID"/>
        </w:rPr>
        <w:t xml:space="preserve">The purpose of testing in this study is divided into two, the first is to determine the propagation time during the process of sending data packets from the sensor node to Antares, and the second to test the results of the monitoring web display. The propagation time test indicates the length of time it takes for the system when the system works to send data packets </w:t>
      </w:r>
      <w:r>
        <w:rPr>
          <w:sz w:val="20"/>
          <w:szCs w:val="20"/>
          <w:lang w:val="id-ID"/>
        </w:rPr>
        <w:fldChar w:fldCharType="begin" w:fldLock="1"/>
      </w:r>
      <w:r>
        <w:rPr>
          <w:sz w:val="20"/>
          <w:szCs w:val="20"/>
          <w:lang w:val="id-ID"/>
        </w:rPr>
        <w:instrText>ADDIN CSL_CITATION {"citationItems":[{"id":"ITEM-1","itemData":{"URL":"https://qwords.com/blog/apa-itu-latency/","accessed":{"date-parts":[["2020","11","12"]]},"id":"ITEM-1","issued":{"date-parts":[["0"]]},"title":"Qwords","type":"webpage"},"uris":["http://www.mendeley.com/documents/?uuid=1ed67855-c373-3a3e-8f7b-11b5f7c1c87f"]}],"mendeley":{"formattedCitation":"[8]","plainTextFormattedCitation":"[8]","previouslyFormattedCitation":"[7]"},"properties":{"noteIndex":0},"schema":"https://github.com/citation-style-language/schema/raw/master/csl-citation.json"}</w:instrText>
      </w:r>
      <w:r>
        <w:rPr>
          <w:sz w:val="20"/>
          <w:szCs w:val="20"/>
          <w:lang w:val="id-ID"/>
        </w:rPr>
        <w:fldChar w:fldCharType="separate"/>
      </w:r>
      <w:r w:rsidRPr="00AB1676">
        <w:rPr>
          <w:noProof/>
          <w:sz w:val="20"/>
          <w:szCs w:val="20"/>
          <w:lang w:val="id-ID"/>
        </w:rPr>
        <w:t>[8]</w:t>
      </w:r>
      <w:r>
        <w:rPr>
          <w:sz w:val="20"/>
          <w:szCs w:val="20"/>
          <w:lang w:val="id-ID"/>
        </w:rPr>
        <w:fldChar w:fldCharType="end"/>
      </w:r>
      <w:r w:rsidRPr="008F2354">
        <w:rPr>
          <w:sz w:val="20"/>
          <w:szCs w:val="20"/>
          <w:lang w:val="id-ID"/>
        </w:rPr>
        <w:t>. While testing the results of this web monitoring display indicates that the web can display real-time monitoring information on parking lots according to conditions that occur in the field. Figure 6 shows the block diagram of the Smart Parking monitoring system testing</w:t>
      </w:r>
      <w:r w:rsidR="008455AD">
        <w:rPr>
          <w:rStyle w:val="longtext"/>
          <w:sz w:val="20"/>
          <w:szCs w:val="20"/>
          <w:shd w:val="clear" w:color="auto" w:fill="FFFFFF"/>
          <w:lang w:val="id-ID"/>
        </w:rPr>
        <w:t xml:space="preserve">. </w:t>
      </w:r>
    </w:p>
    <w:p w14:paraId="520FE206" w14:textId="77777777" w:rsidR="008455AD" w:rsidRDefault="008455AD" w:rsidP="008455AD">
      <w:pPr>
        <w:pStyle w:val="IEEEParagraph"/>
        <w:spacing w:before="240"/>
        <w:ind w:firstLine="0"/>
        <w:contextualSpacing/>
        <w:rPr>
          <w:noProof/>
        </w:rPr>
      </w:pPr>
    </w:p>
    <w:p w14:paraId="27C59FE5" w14:textId="3513C240" w:rsidR="008455AD" w:rsidRDefault="008455AD" w:rsidP="008455AD">
      <w:pPr>
        <w:pStyle w:val="IEEEParagraph"/>
        <w:spacing w:before="240"/>
        <w:ind w:firstLine="0"/>
        <w:contextualSpacing/>
        <w:rPr>
          <w:rStyle w:val="longtext"/>
          <w:sz w:val="20"/>
          <w:szCs w:val="20"/>
          <w:shd w:val="clear" w:color="auto" w:fill="FFFFFF"/>
          <w:lang w:val="id-ID"/>
        </w:rPr>
      </w:pPr>
      <w:r>
        <w:rPr>
          <w:noProof/>
        </w:rPr>
        <w:drawing>
          <wp:inline distT="0" distB="0" distL="0" distR="0" wp14:anchorId="3CAC7FC0" wp14:editId="25BB2353">
            <wp:extent cx="3048000" cy="1499306"/>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1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48000" cy="1499306"/>
                    </a:xfrm>
                    <a:prstGeom prst="rect">
                      <a:avLst/>
                    </a:prstGeom>
                  </pic:spPr>
                </pic:pic>
              </a:graphicData>
            </a:graphic>
          </wp:inline>
        </w:drawing>
      </w:r>
    </w:p>
    <w:p w14:paraId="29441CD9" w14:textId="0B51F425" w:rsidR="008455AD" w:rsidRDefault="00A476A1" w:rsidP="008455AD">
      <w:pPr>
        <w:pStyle w:val="IEEEParagraph"/>
        <w:spacing w:before="240"/>
        <w:ind w:firstLine="0"/>
        <w:contextualSpacing/>
        <w:jc w:val="center"/>
        <w:rPr>
          <w:iCs/>
          <w:sz w:val="20"/>
          <w:szCs w:val="20"/>
          <w:shd w:val="clear" w:color="auto" w:fill="FFFFFF"/>
          <w:lang w:val="id"/>
        </w:rPr>
      </w:pPr>
      <w:r w:rsidRPr="00426989">
        <w:rPr>
          <w:sz w:val="20"/>
          <w:szCs w:val="20"/>
          <w:lang w:val="en-US"/>
        </w:rPr>
        <w:t xml:space="preserve">Figure </w:t>
      </w:r>
      <w:r>
        <w:rPr>
          <w:sz w:val="20"/>
          <w:szCs w:val="20"/>
          <w:lang w:val="en-US"/>
        </w:rPr>
        <w:t xml:space="preserve">6. </w:t>
      </w:r>
      <w:r w:rsidRPr="00426989">
        <w:rPr>
          <w:sz w:val="20"/>
          <w:szCs w:val="20"/>
          <w:lang w:val="en-US"/>
        </w:rPr>
        <w:t>Smart Parking System Testing Block Diagram</w:t>
      </w:r>
    </w:p>
    <w:p w14:paraId="0890C64A" w14:textId="77777777" w:rsidR="008455AD" w:rsidRDefault="008455AD" w:rsidP="008455AD">
      <w:pPr>
        <w:pStyle w:val="IEEEParagraph"/>
        <w:spacing w:before="240"/>
        <w:ind w:firstLine="215"/>
        <w:contextualSpacing/>
        <w:rPr>
          <w:iCs/>
          <w:sz w:val="20"/>
          <w:szCs w:val="20"/>
          <w:shd w:val="clear" w:color="auto" w:fill="FFFFFF"/>
          <w:lang w:val="id"/>
        </w:rPr>
      </w:pPr>
    </w:p>
    <w:p w14:paraId="3A0DCE2B" w14:textId="47CAE1FD" w:rsidR="008455AD" w:rsidRDefault="00A476A1" w:rsidP="008455AD">
      <w:pPr>
        <w:pStyle w:val="IEEEParagraph"/>
        <w:spacing w:before="240"/>
        <w:contextualSpacing/>
        <w:rPr>
          <w:sz w:val="20"/>
          <w:szCs w:val="20"/>
          <w:lang w:val="en-US"/>
        </w:rPr>
      </w:pPr>
      <w:r w:rsidRPr="008F2354">
        <w:rPr>
          <w:sz w:val="20"/>
          <w:szCs w:val="20"/>
          <w:lang w:val="en-US"/>
        </w:rPr>
        <w:t>In Figure 6, testing is carried out by performing a system simulation, simultaneously with the Wireshark software running on the computer. The data transmission process that occurs when this system is working will be monitored by the Wireshark software. As long as this system is working, testing of the web monitoring display is also carried out. The placement of the sensor nodes in this system is shown in Figure 7</w:t>
      </w:r>
      <w:r w:rsidR="008455AD">
        <w:rPr>
          <w:sz w:val="20"/>
          <w:szCs w:val="20"/>
          <w:lang w:val="en-US"/>
        </w:rPr>
        <w:t>.</w:t>
      </w:r>
    </w:p>
    <w:p w14:paraId="3EAB22CF" w14:textId="77777777" w:rsidR="008455AD" w:rsidRDefault="008455AD" w:rsidP="008455AD">
      <w:pPr>
        <w:pStyle w:val="IEEEParagraph"/>
        <w:spacing w:before="240"/>
        <w:contextualSpacing/>
        <w:rPr>
          <w:sz w:val="20"/>
          <w:szCs w:val="20"/>
          <w:lang w:val="en-US"/>
        </w:rPr>
      </w:pPr>
    </w:p>
    <w:p w14:paraId="46633B36" w14:textId="77777777" w:rsidR="008455AD" w:rsidRDefault="008455AD" w:rsidP="008455AD">
      <w:pPr>
        <w:pStyle w:val="IEEEParagraph"/>
        <w:spacing w:before="240"/>
        <w:ind w:firstLine="0"/>
        <w:contextualSpacing/>
        <w:jc w:val="center"/>
        <w:rPr>
          <w:sz w:val="20"/>
          <w:szCs w:val="20"/>
          <w:lang w:val="en-US"/>
        </w:rPr>
      </w:pPr>
      <w:r>
        <w:rPr>
          <w:noProof/>
        </w:rPr>
        <w:drawing>
          <wp:inline distT="0" distB="0" distL="0" distR="0" wp14:anchorId="09451F6B" wp14:editId="0DCE303E">
            <wp:extent cx="2607732" cy="1290226"/>
            <wp:effectExtent l="0" t="0" r="254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7732" cy="1290226"/>
                    </a:xfrm>
                    <a:prstGeom prst="rect">
                      <a:avLst/>
                    </a:prstGeom>
                  </pic:spPr>
                </pic:pic>
              </a:graphicData>
            </a:graphic>
          </wp:inline>
        </w:drawing>
      </w:r>
    </w:p>
    <w:p w14:paraId="67E3628D" w14:textId="08BBF0E8" w:rsidR="008455AD" w:rsidRDefault="00A476A1" w:rsidP="008455AD">
      <w:pPr>
        <w:pStyle w:val="IEEEParagraph"/>
        <w:spacing w:before="240"/>
        <w:ind w:firstLine="0"/>
        <w:contextualSpacing/>
        <w:jc w:val="center"/>
        <w:rPr>
          <w:sz w:val="20"/>
          <w:szCs w:val="20"/>
          <w:lang w:val="en-US"/>
        </w:rPr>
      </w:pPr>
      <w:r w:rsidRPr="00426989">
        <w:rPr>
          <w:sz w:val="20"/>
          <w:szCs w:val="20"/>
          <w:lang w:val="en-US"/>
        </w:rPr>
        <w:t xml:space="preserve">Figure </w:t>
      </w:r>
      <w:r>
        <w:rPr>
          <w:sz w:val="20"/>
          <w:szCs w:val="20"/>
          <w:lang w:val="en-US"/>
        </w:rPr>
        <w:t xml:space="preserve">7. </w:t>
      </w:r>
      <w:r w:rsidRPr="00426989">
        <w:rPr>
          <w:sz w:val="20"/>
          <w:szCs w:val="20"/>
          <w:lang w:val="en-US"/>
        </w:rPr>
        <w:t>Placement of Sensor Nodes in Parking Areas</w:t>
      </w:r>
    </w:p>
    <w:p w14:paraId="2D15AD9A" w14:textId="33B1C510" w:rsidR="00A476A1" w:rsidRDefault="00A476A1" w:rsidP="008455AD">
      <w:pPr>
        <w:pStyle w:val="IEEEParagraph"/>
        <w:spacing w:before="240"/>
        <w:ind w:firstLine="0"/>
        <w:contextualSpacing/>
        <w:jc w:val="center"/>
        <w:rPr>
          <w:sz w:val="20"/>
          <w:szCs w:val="20"/>
          <w:lang w:val="en-US"/>
        </w:rPr>
      </w:pPr>
    </w:p>
    <w:p w14:paraId="45E1C1AA" w14:textId="77777777" w:rsidR="00A476A1" w:rsidRDefault="00A476A1" w:rsidP="008455AD">
      <w:pPr>
        <w:pStyle w:val="IEEEParagraph"/>
        <w:spacing w:before="240"/>
        <w:ind w:firstLine="0"/>
        <w:contextualSpacing/>
        <w:jc w:val="center"/>
        <w:rPr>
          <w:sz w:val="20"/>
          <w:szCs w:val="20"/>
          <w:lang w:val="en-US"/>
        </w:rPr>
      </w:pPr>
    </w:p>
    <w:p w14:paraId="1948B68F" w14:textId="77777777" w:rsidR="008455AD" w:rsidRPr="00E258AA" w:rsidRDefault="008455AD" w:rsidP="008455AD">
      <w:pPr>
        <w:pStyle w:val="IEEEParagraph"/>
        <w:spacing w:before="240"/>
        <w:ind w:firstLine="0"/>
        <w:contextualSpacing/>
        <w:rPr>
          <w:sz w:val="20"/>
          <w:szCs w:val="20"/>
          <w:lang w:val="en-US"/>
        </w:rPr>
      </w:pPr>
    </w:p>
    <w:p w14:paraId="15903EAE" w14:textId="6B5AA1BD" w:rsidR="008455AD" w:rsidRDefault="00A476A1" w:rsidP="008455AD">
      <w:pPr>
        <w:pStyle w:val="IEEEParagraph"/>
        <w:numPr>
          <w:ilvl w:val="1"/>
          <w:numId w:val="13"/>
        </w:numPr>
        <w:spacing w:before="240"/>
        <w:contextualSpacing/>
        <w:rPr>
          <w:i/>
          <w:iCs/>
          <w:sz w:val="20"/>
          <w:szCs w:val="20"/>
          <w:lang w:val="id-ID"/>
        </w:rPr>
      </w:pPr>
      <w:r w:rsidRPr="00426989">
        <w:rPr>
          <w:i/>
          <w:iCs/>
          <w:sz w:val="20"/>
          <w:szCs w:val="20"/>
          <w:lang w:val="id-ID"/>
        </w:rPr>
        <w:t>Propagation Time Test Results</w:t>
      </w:r>
    </w:p>
    <w:p w14:paraId="7E070530" w14:textId="77777777" w:rsidR="00A476A1" w:rsidRPr="00296278" w:rsidRDefault="00A476A1" w:rsidP="00A476A1">
      <w:pPr>
        <w:pStyle w:val="IEEEParagraph"/>
        <w:ind w:firstLine="288"/>
        <w:contextualSpacing/>
        <w:rPr>
          <w:sz w:val="20"/>
          <w:szCs w:val="20"/>
          <w:lang w:val="en-US"/>
        </w:rPr>
      </w:pPr>
      <w:r w:rsidRPr="008F2354">
        <w:rPr>
          <w:sz w:val="20"/>
          <w:szCs w:val="20"/>
          <w:lang w:val="en-US"/>
        </w:rPr>
        <w:t>Figure 8 is data with the status of no cars in the parking lot received by Antares from the sensor node. It is indicated that the status sent by the sensor node is absent. This data was received in Antares at 08:57:44</w:t>
      </w:r>
      <w:r>
        <w:rPr>
          <w:sz w:val="20"/>
          <w:szCs w:val="20"/>
          <w:lang w:val="en-US"/>
        </w:rPr>
        <w:t>.</w:t>
      </w:r>
    </w:p>
    <w:p w14:paraId="6E5EF11B" w14:textId="77777777" w:rsidR="00A476A1" w:rsidRDefault="00A476A1" w:rsidP="00A476A1">
      <w:pPr>
        <w:pStyle w:val="IEEEParagraph"/>
        <w:ind w:firstLine="0"/>
        <w:rPr>
          <w:sz w:val="20"/>
          <w:szCs w:val="20"/>
          <w:lang w:val="id-ID"/>
        </w:rPr>
      </w:pPr>
    </w:p>
    <w:p w14:paraId="4B547D96" w14:textId="77777777" w:rsidR="00A476A1" w:rsidRDefault="00A476A1" w:rsidP="00A476A1">
      <w:pPr>
        <w:pStyle w:val="IEEEParagraph"/>
        <w:ind w:firstLine="0"/>
        <w:rPr>
          <w:sz w:val="20"/>
          <w:szCs w:val="20"/>
          <w:lang w:val="id-ID"/>
        </w:rPr>
      </w:pPr>
      <w:r>
        <w:rPr>
          <w:noProof/>
        </w:rPr>
        <w:drawing>
          <wp:inline distT="0" distB="0" distL="0" distR="0" wp14:anchorId="04110BD9" wp14:editId="1D003729">
            <wp:extent cx="3174365" cy="771525"/>
            <wp:effectExtent l="0" t="0" r="698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55294"/>
                    <a:stretch/>
                  </pic:blipFill>
                  <pic:spPr bwMode="auto">
                    <a:xfrm>
                      <a:off x="0" y="0"/>
                      <a:ext cx="3174365" cy="771525"/>
                    </a:xfrm>
                    <a:prstGeom prst="rect">
                      <a:avLst/>
                    </a:prstGeom>
                    <a:ln>
                      <a:noFill/>
                    </a:ln>
                    <a:extLst>
                      <a:ext uri="{53640926-AAD7-44D8-BBD7-CCE9431645EC}">
                        <a14:shadowObscured xmlns:a14="http://schemas.microsoft.com/office/drawing/2010/main"/>
                      </a:ext>
                    </a:extLst>
                  </pic:spPr>
                </pic:pic>
              </a:graphicData>
            </a:graphic>
          </wp:inline>
        </w:drawing>
      </w:r>
    </w:p>
    <w:p w14:paraId="0362C92D" w14:textId="77777777" w:rsidR="00A476A1" w:rsidRDefault="00A476A1" w:rsidP="00A476A1">
      <w:pPr>
        <w:pStyle w:val="IEEEParagraph"/>
        <w:ind w:firstLine="0"/>
        <w:jc w:val="center"/>
        <w:rPr>
          <w:sz w:val="20"/>
          <w:szCs w:val="20"/>
          <w:lang w:val="id-ID"/>
        </w:rPr>
      </w:pPr>
      <w:r w:rsidRPr="008F2354">
        <w:rPr>
          <w:sz w:val="20"/>
          <w:szCs w:val="20"/>
          <w:lang w:val="id-ID"/>
        </w:rPr>
        <w:t>Figure 8. Data Received by Antares from Sensor Node</w:t>
      </w:r>
    </w:p>
    <w:p w14:paraId="7FCC631D" w14:textId="77777777" w:rsidR="00A476A1" w:rsidRDefault="00A476A1" w:rsidP="00A476A1">
      <w:pPr>
        <w:pStyle w:val="IEEEParagraph"/>
        <w:ind w:firstLine="0"/>
        <w:jc w:val="center"/>
        <w:rPr>
          <w:sz w:val="20"/>
          <w:szCs w:val="20"/>
          <w:lang w:val="id-ID"/>
        </w:rPr>
      </w:pPr>
    </w:p>
    <w:p w14:paraId="5F035056" w14:textId="77777777" w:rsidR="00A476A1" w:rsidRDefault="00A476A1" w:rsidP="00A476A1">
      <w:pPr>
        <w:pStyle w:val="IEEEParagraph"/>
        <w:ind w:firstLine="284"/>
        <w:rPr>
          <w:sz w:val="20"/>
          <w:szCs w:val="20"/>
          <w:lang w:val="en-US"/>
        </w:rPr>
      </w:pPr>
      <w:r w:rsidRPr="008F2354">
        <w:rPr>
          <w:sz w:val="20"/>
          <w:szCs w:val="20"/>
          <w:lang w:val="id-ID"/>
        </w:rPr>
        <w:t>This data is then sent by Antares to the computer. Monitoring results when Antares sends data to a computer, on Wireshark, it is read as frame 3 at 08: 57: 49.223. This is shown in Figure 9</w:t>
      </w:r>
      <w:r>
        <w:rPr>
          <w:sz w:val="20"/>
          <w:szCs w:val="20"/>
          <w:lang w:val="en-US"/>
        </w:rPr>
        <w:t>.</w:t>
      </w:r>
    </w:p>
    <w:p w14:paraId="1D2DD660" w14:textId="77777777" w:rsidR="00A476A1" w:rsidRDefault="00A476A1" w:rsidP="00A476A1">
      <w:pPr>
        <w:pStyle w:val="IEEEParagraph"/>
        <w:ind w:firstLine="0"/>
        <w:rPr>
          <w:sz w:val="20"/>
          <w:szCs w:val="20"/>
          <w:lang w:val="en-US"/>
        </w:rPr>
      </w:pPr>
    </w:p>
    <w:p w14:paraId="0285E045" w14:textId="77777777" w:rsidR="00A476A1" w:rsidRDefault="00A476A1" w:rsidP="00A476A1">
      <w:pPr>
        <w:pStyle w:val="IEEEParagraph"/>
        <w:ind w:firstLine="0"/>
        <w:rPr>
          <w:sz w:val="20"/>
          <w:szCs w:val="20"/>
          <w:lang w:val="en-US"/>
        </w:rPr>
      </w:pPr>
      <w:r>
        <w:rPr>
          <w:noProof/>
        </w:rPr>
        <mc:AlternateContent>
          <mc:Choice Requires="wps">
            <w:drawing>
              <wp:anchor distT="0" distB="0" distL="114300" distR="114300" simplePos="0" relativeHeight="251661312" behindDoc="0" locked="0" layoutInCell="1" allowOverlap="1" wp14:anchorId="2C50E3A2" wp14:editId="3639791F">
                <wp:simplePos x="0" y="0"/>
                <wp:positionH relativeFrom="column">
                  <wp:posOffset>92075</wp:posOffset>
                </wp:positionH>
                <wp:positionV relativeFrom="paragraph">
                  <wp:posOffset>206214</wp:posOffset>
                </wp:positionV>
                <wp:extent cx="1781033" cy="45719"/>
                <wp:effectExtent l="0" t="0" r="10160" b="12065"/>
                <wp:wrapNone/>
                <wp:docPr id="2" name="Rectangle 2"/>
                <wp:cNvGraphicFramePr/>
                <a:graphic xmlns:a="http://schemas.openxmlformats.org/drawingml/2006/main">
                  <a:graphicData uri="http://schemas.microsoft.com/office/word/2010/wordprocessingShape">
                    <wps:wsp>
                      <wps:cNvSpPr/>
                      <wps:spPr>
                        <a:xfrm>
                          <a:off x="0" y="0"/>
                          <a:ext cx="1781033" cy="45719"/>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B0DFA" id="Rectangle 2" o:spid="_x0000_s1026" style="position:absolute;margin-left:7.25pt;margin-top:16.25pt;width:140.2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" filled="f" strokecolor="red"/>
            </w:pict>
          </mc:Fallback>
        </mc:AlternateContent>
      </w:r>
      <w:r>
        <w:rPr>
          <w:noProof/>
        </w:rPr>
        <w:drawing>
          <wp:inline distT="0" distB="0" distL="0" distR="0" wp14:anchorId="55E867BD" wp14:editId="4FE09075">
            <wp:extent cx="3174365" cy="1134881"/>
            <wp:effectExtent l="0" t="0" r="6985"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74365" cy="1134881"/>
                    </a:xfrm>
                    <a:prstGeom prst="rect">
                      <a:avLst/>
                    </a:prstGeom>
                  </pic:spPr>
                </pic:pic>
              </a:graphicData>
            </a:graphic>
          </wp:inline>
        </w:drawing>
      </w:r>
    </w:p>
    <w:p w14:paraId="64F95DCD" w14:textId="77777777" w:rsidR="00A476A1" w:rsidRDefault="00A476A1" w:rsidP="00A476A1">
      <w:pPr>
        <w:pStyle w:val="IEEEParagraph"/>
        <w:ind w:firstLine="0"/>
        <w:jc w:val="center"/>
        <w:rPr>
          <w:sz w:val="20"/>
          <w:szCs w:val="20"/>
          <w:lang w:val="en-US"/>
        </w:rPr>
      </w:pPr>
      <w:r w:rsidRPr="008F2354">
        <w:rPr>
          <w:sz w:val="20"/>
          <w:szCs w:val="20"/>
          <w:lang w:val="en-US"/>
        </w:rPr>
        <w:t>Figure 9. Capture Results when Antares Sending Data to the Computer Read as Frame 3</w:t>
      </w:r>
    </w:p>
    <w:p w14:paraId="4D907E28" w14:textId="77777777" w:rsidR="00A476A1" w:rsidRDefault="00A476A1" w:rsidP="00A476A1">
      <w:pPr>
        <w:pStyle w:val="IEEEParagraph"/>
        <w:ind w:firstLine="0"/>
        <w:jc w:val="center"/>
        <w:rPr>
          <w:sz w:val="20"/>
          <w:szCs w:val="20"/>
          <w:lang w:val="en-US"/>
        </w:rPr>
      </w:pPr>
    </w:p>
    <w:p w14:paraId="3B44989A" w14:textId="77777777" w:rsidR="00A476A1" w:rsidRDefault="00A476A1" w:rsidP="00A476A1">
      <w:pPr>
        <w:pStyle w:val="IEEEParagraph"/>
        <w:ind w:firstLine="284"/>
        <w:rPr>
          <w:sz w:val="20"/>
          <w:szCs w:val="20"/>
          <w:lang w:val="en-US"/>
        </w:rPr>
      </w:pPr>
      <w:r w:rsidRPr="008F2354">
        <w:rPr>
          <w:sz w:val="20"/>
          <w:szCs w:val="20"/>
          <w:lang w:val="en-US"/>
        </w:rPr>
        <w:t>After the packet is received by the computer, the computer will send an ACK to Antares as a notification that the packet has been received. The result of monitoring when the computer sends ACK to Antares on Wireshark is read as frame 6 which is received at 08: 57: 49.440. This is shown in Figure 10</w:t>
      </w:r>
      <w:r>
        <w:rPr>
          <w:sz w:val="20"/>
          <w:szCs w:val="20"/>
          <w:lang w:val="en-US"/>
        </w:rPr>
        <w:t>.</w:t>
      </w:r>
    </w:p>
    <w:p w14:paraId="519F1E24" w14:textId="77777777" w:rsidR="00A476A1" w:rsidRDefault="00A476A1" w:rsidP="00A476A1">
      <w:pPr>
        <w:pStyle w:val="IEEEParagraph"/>
        <w:ind w:firstLine="0"/>
        <w:rPr>
          <w:sz w:val="20"/>
          <w:szCs w:val="20"/>
          <w:lang w:val="en-US"/>
        </w:rPr>
      </w:pPr>
    </w:p>
    <w:p w14:paraId="60542EE2" w14:textId="77777777" w:rsidR="00A476A1" w:rsidRDefault="00A476A1" w:rsidP="00A476A1">
      <w:pPr>
        <w:pStyle w:val="IEEEParagraph"/>
        <w:ind w:firstLine="0"/>
        <w:rPr>
          <w:sz w:val="20"/>
          <w:szCs w:val="20"/>
          <w:lang w:val="en-US"/>
        </w:rPr>
      </w:pPr>
      <w:r>
        <w:rPr>
          <w:noProof/>
        </w:rPr>
        <mc:AlternateContent>
          <mc:Choice Requires="wps">
            <w:drawing>
              <wp:anchor distT="0" distB="0" distL="114300" distR="114300" simplePos="0" relativeHeight="251662336" behindDoc="0" locked="0" layoutInCell="1" allowOverlap="1" wp14:anchorId="7512A753" wp14:editId="67AA1EA6">
                <wp:simplePos x="0" y="0"/>
                <wp:positionH relativeFrom="column">
                  <wp:posOffset>91771</wp:posOffset>
                </wp:positionH>
                <wp:positionV relativeFrom="paragraph">
                  <wp:posOffset>245110</wp:posOffset>
                </wp:positionV>
                <wp:extent cx="2190115" cy="45085"/>
                <wp:effectExtent l="0" t="0" r="19685" b="12065"/>
                <wp:wrapNone/>
                <wp:docPr id="3" name="Rectangle 3"/>
                <wp:cNvGraphicFramePr/>
                <a:graphic xmlns:a="http://schemas.openxmlformats.org/drawingml/2006/main">
                  <a:graphicData uri="http://schemas.microsoft.com/office/word/2010/wordprocessingShape">
                    <wps:wsp>
                      <wps:cNvSpPr/>
                      <wps:spPr>
                        <a:xfrm>
                          <a:off x="0" y="0"/>
                          <a:ext cx="2190115" cy="4508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0C4E0" id="Rectangle 3" o:spid="_x0000_s1026" style="position:absolute;margin-left:7.25pt;margin-top:19.3pt;width:172.45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" filled="f" strokecolor="red"/>
            </w:pict>
          </mc:Fallback>
        </mc:AlternateContent>
      </w:r>
      <w:r>
        <w:rPr>
          <w:noProof/>
        </w:rPr>
        <w:drawing>
          <wp:inline distT="0" distB="0" distL="0" distR="0" wp14:anchorId="0466BE1E" wp14:editId="74984961">
            <wp:extent cx="3174365" cy="1139825"/>
            <wp:effectExtent l="0" t="0" r="6985"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74365" cy="1139825"/>
                    </a:xfrm>
                    <a:prstGeom prst="rect">
                      <a:avLst/>
                    </a:prstGeom>
                  </pic:spPr>
                </pic:pic>
              </a:graphicData>
            </a:graphic>
          </wp:inline>
        </w:drawing>
      </w:r>
    </w:p>
    <w:p w14:paraId="2FFD783E" w14:textId="18976BD8" w:rsidR="008455AD" w:rsidRDefault="00A476A1" w:rsidP="00A476A1">
      <w:pPr>
        <w:pStyle w:val="IEEEParagraph"/>
        <w:ind w:firstLine="0"/>
        <w:jc w:val="center"/>
        <w:rPr>
          <w:sz w:val="20"/>
          <w:szCs w:val="20"/>
          <w:lang w:val="en-US"/>
        </w:rPr>
      </w:pPr>
      <w:r w:rsidRPr="008F2354">
        <w:rPr>
          <w:sz w:val="20"/>
          <w:szCs w:val="20"/>
          <w:lang w:val="en-US"/>
        </w:rPr>
        <w:t>Figure 10.</w:t>
      </w:r>
      <w:r>
        <w:rPr>
          <w:sz w:val="20"/>
          <w:szCs w:val="20"/>
          <w:lang w:val="en-US"/>
        </w:rPr>
        <w:t xml:space="preserve"> </w:t>
      </w:r>
      <w:r w:rsidRPr="008F2354">
        <w:rPr>
          <w:sz w:val="20"/>
          <w:szCs w:val="20"/>
          <w:lang w:val="en-US"/>
        </w:rPr>
        <w:t>Capture results when the computer sends ACK to Antares is read as Frame 6</w:t>
      </w:r>
    </w:p>
    <w:p w14:paraId="29FAA31D" w14:textId="77777777" w:rsidR="008455AD" w:rsidRDefault="008455AD" w:rsidP="008455AD">
      <w:pPr>
        <w:pStyle w:val="IEEEParagraph"/>
        <w:ind w:firstLine="0"/>
        <w:rPr>
          <w:sz w:val="20"/>
          <w:szCs w:val="20"/>
          <w:lang w:val="en-US"/>
        </w:rPr>
      </w:pPr>
    </w:p>
    <w:p w14:paraId="5261CFD8" w14:textId="77777777" w:rsidR="008D7EC4" w:rsidRDefault="008D7EC4">
      <w:pPr>
        <w:rPr>
          <w:rFonts w:eastAsia="SimSun"/>
          <w:lang w:val="en-US" w:eastAsia="zh-CN"/>
        </w:rPr>
      </w:pPr>
      <w:r>
        <w:rPr>
          <w:lang w:val="en-US"/>
        </w:rPr>
        <w:br w:type="page"/>
      </w:r>
    </w:p>
    <w:p w14:paraId="0F50590B" w14:textId="4590783F" w:rsidR="008455AD" w:rsidRPr="00B73D5F" w:rsidRDefault="008D7EC4" w:rsidP="008455AD">
      <w:pPr>
        <w:pStyle w:val="IEEEParagraph"/>
        <w:ind w:firstLine="284"/>
        <w:rPr>
          <w:sz w:val="20"/>
          <w:szCs w:val="20"/>
          <w:lang w:val="en-US"/>
        </w:rPr>
      </w:pPr>
      <w:r w:rsidRPr="005A21A3">
        <w:rPr>
          <w:sz w:val="20"/>
          <w:szCs w:val="20"/>
          <w:lang w:val="en-US"/>
        </w:rPr>
        <w:lastRenderedPageBreak/>
        <w:t>The results of data monitoring using Wireshark during the data transmission process are shown in Table 1</w:t>
      </w:r>
      <w:r w:rsidR="008455AD">
        <w:rPr>
          <w:sz w:val="20"/>
          <w:szCs w:val="20"/>
          <w:lang w:val="en-US"/>
        </w:rPr>
        <w:t>.</w:t>
      </w:r>
    </w:p>
    <w:p w14:paraId="1874B5BE" w14:textId="77777777" w:rsidR="008455AD" w:rsidRDefault="008455AD" w:rsidP="008455AD">
      <w:pPr>
        <w:pStyle w:val="IEEEParagraph"/>
        <w:ind w:firstLine="0"/>
        <w:rPr>
          <w:sz w:val="20"/>
          <w:szCs w:val="20"/>
          <w:lang w:val="id-ID"/>
        </w:rPr>
      </w:pPr>
    </w:p>
    <w:p w14:paraId="65D78086" w14:textId="77777777" w:rsidR="008D7EC4" w:rsidRPr="00DC58BD" w:rsidRDefault="008D7EC4" w:rsidP="008D7EC4">
      <w:r w:rsidRPr="00DC58BD">
        <w:t>Tab</w:t>
      </w:r>
      <w:r>
        <w:t>le</w:t>
      </w:r>
      <w:r w:rsidRPr="00DC58BD">
        <w:t xml:space="preserve"> </w:t>
      </w:r>
      <w:r>
        <w:t>1</w:t>
      </w:r>
      <w:r w:rsidRPr="00DC58BD">
        <w:t>.</w:t>
      </w:r>
      <w:r>
        <w:t xml:space="preserve"> </w:t>
      </w:r>
      <w:r w:rsidRPr="00C116E2">
        <w:rPr>
          <w:lang w:val="en-US"/>
        </w:rPr>
        <w:t>Wireshark Software Capture Result Data</w:t>
      </w:r>
    </w:p>
    <w:tbl>
      <w:tblPr>
        <w:tblW w:w="5000" w:type="pct"/>
        <w:jc w:val="center"/>
        <w:tblLook w:val="04A0" w:firstRow="1" w:lastRow="0" w:firstColumn="1" w:lastColumn="0" w:noHBand="0" w:noVBand="1"/>
      </w:tblPr>
      <w:tblGrid>
        <w:gridCol w:w="929"/>
        <w:gridCol w:w="559"/>
        <w:gridCol w:w="718"/>
        <w:gridCol w:w="453"/>
        <w:gridCol w:w="480"/>
        <w:gridCol w:w="718"/>
        <w:gridCol w:w="453"/>
        <w:gridCol w:w="480"/>
      </w:tblGrid>
      <w:tr w:rsidR="008D7EC4" w:rsidRPr="008D7EC4" w14:paraId="227B1071" w14:textId="77777777" w:rsidTr="0044483F">
        <w:trPr>
          <w:trHeight w:val="274"/>
          <w:tblHeader/>
          <w:jc w:val="center"/>
        </w:trPr>
        <w:tc>
          <w:tcPr>
            <w:tcW w:w="1554" w:type="pct"/>
            <w:gridSpan w:val="2"/>
            <w:tcBorders>
              <w:top w:val="single" w:sz="4" w:space="0" w:color="auto"/>
              <w:left w:val="single" w:sz="4" w:space="0" w:color="auto"/>
              <w:bottom w:val="single" w:sz="4" w:space="0" w:color="auto"/>
              <w:right w:val="single" w:sz="4" w:space="0" w:color="000000"/>
            </w:tcBorders>
            <w:shd w:val="clear" w:color="auto" w:fill="EEECE1" w:themeFill="background2"/>
            <w:vAlign w:val="center"/>
            <w:hideMark/>
          </w:tcPr>
          <w:p w14:paraId="176A9389" w14:textId="77777777" w:rsidR="008D7EC4" w:rsidRPr="008D7EC4" w:rsidRDefault="008D7EC4" w:rsidP="0044483F">
            <w:pPr>
              <w:jc w:val="center"/>
              <w:rPr>
                <w:color w:val="000000"/>
                <w:sz w:val="8"/>
                <w:szCs w:val="8"/>
              </w:rPr>
            </w:pPr>
            <w:r w:rsidRPr="008D7EC4">
              <w:rPr>
                <w:color w:val="000000"/>
                <w:sz w:val="8"/>
                <w:szCs w:val="8"/>
              </w:rPr>
              <w:t>Data Received by Antares from Sensor Node</w:t>
            </w:r>
          </w:p>
        </w:tc>
        <w:tc>
          <w:tcPr>
            <w:tcW w:w="1723" w:type="pct"/>
            <w:gridSpan w:val="3"/>
            <w:tcBorders>
              <w:top w:val="single" w:sz="4" w:space="0" w:color="auto"/>
              <w:left w:val="nil"/>
              <w:bottom w:val="single" w:sz="4" w:space="0" w:color="auto"/>
              <w:right w:val="single" w:sz="4" w:space="0" w:color="000000"/>
            </w:tcBorders>
            <w:shd w:val="clear" w:color="auto" w:fill="EEECE1" w:themeFill="background2"/>
            <w:vAlign w:val="center"/>
            <w:hideMark/>
          </w:tcPr>
          <w:p w14:paraId="6EAAB619" w14:textId="77777777" w:rsidR="008D7EC4" w:rsidRPr="008D7EC4" w:rsidRDefault="008D7EC4" w:rsidP="0044483F">
            <w:pPr>
              <w:jc w:val="center"/>
              <w:rPr>
                <w:color w:val="000000"/>
                <w:sz w:val="8"/>
                <w:szCs w:val="8"/>
              </w:rPr>
            </w:pPr>
            <w:r w:rsidRPr="008D7EC4">
              <w:rPr>
                <w:color w:val="000000"/>
                <w:sz w:val="8"/>
                <w:szCs w:val="8"/>
              </w:rPr>
              <w:t>Antares Sent Data to Computer</w:t>
            </w:r>
          </w:p>
        </w:tc>
        <w:tc>
          <w:tcPr>
            <w:tcW w:w="1723" w:type="pct"/>
            <w:gridSpan w:val="3"/>
            <w:tcBorders>
              <w:top w:val="single" w:sz="4" w:space="0" w:color="auto"/>
              <w:left w:val="nil"/>
              <w:bottom w:val="single" w:sz="4" w:space="0" w:color="auto"/>
              <w:right w:val="single" w:sz="4" w:space="0" w:color="000000"/>
            </w:tcBorders>
            <w:shd w:val="clear" w:color="auto" w:fill="EEECE1" w:themeFill="background2"/>
            <w:vAlign w:val="center"/>
            <w:hideMark/>
          </w:tcPr>
          <w:p w14:paraId="2618DA4A" w14:textId="77777777" w:rsidR="008D7EC4" w:rsidRPr="008D7EC4" w:rsidRDefault="008D7EC4" w:rsidP="0044483F">
            <w:pPr>
              <w:jc w:val="center"/>
              <w:rPr>
                <w:color w:val="000000"/>
                <w:sz w:val="8"/>
                <w:szCs w:val="8"/>
              </w:rPr>
            </w:pPr>
            <w:r w:rsidRPr="008D7EC4">
              <w:rPr>
                <w:color w:val="000000"/>
                <w:sz w:val="8"/>
                <w:szCs w:val="8"/>
              </w:rPr>
              <w:t>ACK sent by computer to Antares</w:t>
            </w:r>
          </w:p>
        </w:tc>
      </w:tr>
      <w:tr w:rsidR="008D7EC4" w:rsidRPr="008D7EC4" w14:paraId="2D103D02" w14:textId="77777777" w:rsidTr="0044483F">
        <w:trPr>
          <w:trHeight w:val="279"/>
          <w:tblHeader/>
          <w:jc w:val="center"/>
        </w:trPr>
        <w:tc>
          <w:tcPr>
            <w:tcW w:w="971" w:type="pct"/>
            <w:tcBorders>
              <w:top w:val="nil"/>
              <w:left w:val="single" w:sz="4" w:space="0" w:color="000000"/>
              <w:bottom w:val="single" w:sz="4" w:space="0" w:color="auto"/>
              <w:right w:val="single" w:sz="4" w:space="0" w:color="auto"/>
            </w:tcBorders>
            <w:shd w:val="clear" w:color="auto" w:fill="EEECE1" w:themeFill="background2"/>
            <w:vAlign w:val="center"/>
            <w:hideMark/>
          </w:tcPr>
          <w:p w14:paraId="6632846F" w14:textId="77777777" w:rsidR="008D7EC4" w:rsidRPr="008D7EC4" w:rsidRDefault="008D7EC4" w:rsidP="0044483F">
            <w:pPr>
              <w:jc w:val="center"/>
              <w:rPr>
                <w:color w:val="000000"/>
                <w:sz w:val="8"/>
                <w:szCs w:val="8"/>
              </w:rPr>
            </w:pPr>
            <w:r w:rsidRPr="008D7EC4">
              <w:rPr>
                <w:color w:val="000000"/>
                <w:sz w:val="8"/>
                <w:szCs w:val="8"/>
              </w:rPr>
              <w:t>Time</w:t>
            </w:r>
          </w:p>
        </w:tc>
        <w:tc>
          <w:tcPr>
            <w:tcW w:w="583" w:type="pct"/>
            <w:tcBorders>
              <w:top w:val="nil"/>
              <w:left w:val="nil"/>
              <w:bottom w:val="single" w:sz="4" w:space="0" w:color="auto"/>
              <w:right w:val="single" w:sz="4" w:space="0" w:color="auto"/>
            </w:tcBorders>
            <w:shd w:val="clear" w:color="auto" w:fill="EEECE1" w:themeFill="background2"/>
            <w:noWrap/>
            <w:vAlign w:val="center"/>
            <w:hideMark/>
          </w:tcPr>
          <w:p w14:paraId="3B0F77CE" w14:textId="77777777" w:rsidR="008D7EC4" w:rsidRPr="008D7EC4" w:rsidRDefault="008D7EC4" w:rsidP="0044483F">
            <w:pPr>
              <w:jc w:val="center"/>
              <w:rPr>
                <w:color w:val="000000"/>
                <w:sz w:val="8"/>
                <w:szCs w:val="8"/>
              </w:rPr>
            </w:pPr>
            <w:r w:rsidRPr="008D7EC4">
              <w:rPr>
                <w:color w:val="000000"/>
                <w:sz w:val="8"/>
                <w:szCs w:val="8"/>
              </w:rPr>
              <w:t>Status</w:t>
            </w:r>
          </w:p>
        </w:tc>
        <w:tc>
          <w:tcPr>
            <w:tcW w:w="749" w:type="pct"/>
            <w:tcBorders>
              <w:top w:val="nil"/>
              <w:left w:val="nil"/>
              <w:bottom w:val="single" w:sz="4" w:space="0" w:color="auto"/>
              <w:right w:val="single" w:sz="4" w:space="0" w:color="auto"/>
            </w:tcBorders>
            <w:shd w:val="clear" w:color="auto" w:fill="EEECE1" w:themeFill="background2"/>
            <w:vAlign w:val="center"/>
            <w:hideMark/>
          </w:tcPr>
          <w:p w14:paraId="5B73FFBD" w14:textId="77777777" w:rsidR="008D7EC4" w:rsidRPr="008D7EC4" w:rsidRDefault="008D7EC4" w:rsidP="0044483F">
            <w:pPr>
              <w:jc w:val="center"/>
              <w:rPr>
                <w:color w:val="000000"/>
                <w:sz w:val="8"/>
                <w:szCs w:val="8"/>
              </w:rPr>
            </w:pPr>
            <w:r w:rsidRPr="008D7EC4">
              <w:rPr>
                <w:color w:val="000000"/>
                <w:sz w:val="8"/>
                <w:szCs w:val="8"/>
              </w:rPr>
              <w:t>Time</w:t>
            </w:r>
          </w:p>
        </w:tc>
        <w:tc>
          <w:tcPr>
            <w:tcW w:w="473" w:type="pct"/>
            <w:tcBorders>
              <w:top w:val="nil"/>
              <w:left w:val="nil"/>
              <w:bottom w:val="single" w:sz="4" w:space="0" w:color="auto"/>
              <w:right w:val="single" w:sz="4" w:space="0" w:color="auto"/>
            </w:tcBorders>
            <w:shd w:val="clear" w:color="auto" w:fill="EEECE1" w:themeFill="background2"/>
            <w:vAlign w:val="center"/>
            <w:hideMark/>
          </w:tcPr>
          <w:p w14:paraId="0C26D0B4" w14:textId="77777777" w:rsidR="008D7EC4" w:rsidRPr="008D7EC4" w:rsidRDefault="008D7EC4" w:rsidP="0044483F">
            <w:pPr>
              <w:jc w:val="center"/>
              <w:rPr>
                <w:color w:val="000000"/>
                <w:sz w:val="8"/>
                <w:szCs w:val="8"/>
              </w:rPr>
            </w:pPr>
            <w:r w:rsidRPr="008D7EC4">
              <w:rPr>
                <w:color w:val="000000"/>
                <w:sz w:val="8"/>
                <w:szCs w:val="8"/>
              </w:rPr>
              <w:t>Frame no.</w:t>
            </w:r>
          </w:p>
        </w:tc>
        <w:tc>
          <w:tcPr>
            <w:tcW w:w="501" w:type="pct"/>
            <w:tcBorders>
              <w:top w:val="nil"/>
              <w:left w:val="nil"/>
              <w:bottom w:val="single" w:sz="4" w:space="0" w:color="auto"/>
              <w:right w:val="single" w:sz="4" w:space="0" w:color="auto"/>
            </w:tcBorders>
            <w:shd w:val="clear" w:color="auto" w:fill="EEECE1" w:themeFill="background2"/>
            <w:vAlign w:val="center"/>
            <w:hideMark/>
          </w:tcPr>
          <w:p w14:paraId="4821311A" w14:textId="77777777" w:rsidR="008D7EC4" w:rsidRPr="008D7EC4" w:rsidRDefault="008D7EC4" w:rsidP="0044483F">
            <w:pPr>
              <w:jc w:val="center"/>
              <w:rPr>
                <w:color w:val="000000"/>
                <w:sz w:val="8"/>
                <w:szCs w:val="8"/>
              </w:rPr>
            </w:pPr>
            <w:r w:rsidRPr="008D7EC4">
              <w:rPr>
                <w:color w:val="000000"/>
                <w:sz w:val="8"/>
                <w:szCs w:val="8"/>
              </w:rPr>
              <w:t>Length (bytes)</w:t>
            </w:r>
          </w:p>
        </w:tc>
        <w:tc>
          <w:tcPr>
            <w:tcW w:w="749" w:type="pct"/>
            <w:tcBorders>
              <w:top w:val="nil"/>
              <w:left w:val="nil"/>
              <w:bottom w:val="single" w:sz="4" w:space="0" w:color="auto"/>
              <w:right w:val="single" w:sz="4" w:space="0" w:color="auto"/>
            </w:tcBorders>
            <w:shd w:val="clear" w:color="auto" w:fill="EEECE1" w:themeFill="background2"/>
            <w:vAlign w:val="center"/>
            <w:hideMark/>
          </w:tcPr>
          <w:p w14:paraId="3C6596A0" w14:textId="77777777" w:rsidR="008D7EC4" w:rsidRPr="008D7EC4" w:rsidRDefault="008D7EC4" w:rsidP="0044483F">
            <w:pPr>
              <w:jc w:val="center"/>
              <w:rPr>
                <w:color w:val="000000"/>
                <w:sz w:val="8"/>
                <w:szCs w:val="8"/>
              </w:rPr>
            </w:pPr>
            <w:r w:rsidRPr="008D7EC4">
              <w:rPr>
                <w:color w:val="000000"/>
                <w:sz w:val="8"/>
                <w:szCs w:val="8"/>
              </w:rPr>
              <w:t>Time</w:t>
            </w:r>
          </w:p>
        </w:tc>
        <w:tc>
          <w:tcPr>
            <w:tcW w:w="473" w:type="pct"/>
            <w:tcBorders>
              <w:top w:val="nil"/>
              <w:left w:val="nil"/>
              <w:bottom w:val="single" w:sz="4" w:space="0" w:color="auto"/>
              <w:right w:val="single" w:sz="4" w:space="0" w:color="auto"/>
            </w:tcBorders>
            <w:shd w:val="clear" w:color="auto" w:fill="EEECE1" w:themeFill="background2"/>
            <w:vAlign w:val="center"/>
            <w:hideMark/>
          </w:tcPr>
          <w:p w14:paraId="20504C59" w14:textId="77777777" w:rsidR="008D7EC4" w:rsidRPr="008D7EC4" w:rsidRDefault="008D7EC4" w:rsidP="0044483F">
            <w:pPr>
              <w:jc w:val="center"/>
              <w:rPr>
                <w:color w:val="000000"/>
                <w:sz w:val="8"/>
                <w:szCs w:val="8"/>
              </w:rPr>
            </w:pPr>
            <w:r w:rsidRPr="008D7EC4">
              <w:rPr>
                <w:color w:val="000000"/>
                <w:sz w:val="8"/>
                <w:szCs w:val="8"/>
              </w:rPr>
              <w:t>Frame no.</w:t>
            </w:r>
          </w:p>
        </w:tc>
        <w:tc>
          <w:tcPr>
            <w:tcW w:w="501" w:type="pct"/>
            <w:tcBorders>
              <w:top w:val="nil"/>
              <w:left w:val="nil"/>
              <w:bottom w:val="single" w:sz="4" w:space="0" w:color="auto"/>
              <w:right w:val="single" w:sz="4" w:space="0" w:color="auto"/>
            </w:tcBorders>
            <w:shd w:val="clear" w:color="auto" w:fill="EEECE1" w:themeFill="background2"/>
            <w:vAlign w:val="center"/>
            <w:hideMark/>
          </w:tcPr>
          <w:p w14:paraId="438DAC1A" w14:textId="77777777" w:rsidR="008D7EC4" w:rsidRPr="008D7EC4" w:rsidRDefault="008D7EC4" w:rsidP="0044483F">
            <w:pPr>
              <w:jc w:val="center"/>
              <w:rPr>
                <w:color w:val="000000"/>
                <w:sz w:val="8"/>
                <w:szCs w:val="8"/>
              </w:rPr>
            </w:pPr>
            <w:r w:rsidRPr="008D7EC4">
              <w:rPr>
                <w:color w:val="000000"/>
                <w:sz w:val="8"/>
                <w:szCs w:val="8"/>
              </w:rPr>
              <w:t>Length (bytes)</w:t>
            </w:r>
          </w:p>
        </w:tc>
      </w:tr>
      <w:tr w:rsidR="008D7EC4" w:rsidRPr="008D7EC4" w14:paraId="5F6EFD45" w14:textId="77777777" w:rsidTr="0044483F">
        <w:trPr>
          <w:trHeight w:val="268"/>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63014E37" w14:textId="77777777" w:rsidR="008D7EC4" w:rsidRPr="008D7EC4" w:rsidRDefault="008D7EC4" w:rsidP="0044483F">
            <w:pPr>
              <w:rPr>
                <w:color w:val="000000"/>
                <w:sz w:val="8"/>
                <w:szCs w:val="8"/>
              </w:rPr>
            </w:pPr>
            <w:r w:rsidRPr="008D7EC4">
              <w:rPr>
                <w:color w:val="000000"/>
                <w:sz w:val="8"/>
                <w:szCs w:val="8"/>
              </w:rPr>
              <w:t>2020-10-09T08:57:44.000Z</w:t>
            </w:r>
          </w:p>
        </w:tc>
        <w:tc>
          <w:tcPr>
            <w:tcW w:w="583" w:type="pct"/>
            <w:tcBorders>
              <w:top w:val="nil"/>
              <w:left w:val="nil"/>
              <w:bottom w:val="single" w:sz="4" w:space="0" w:color="auto"/>
              <w:right w:val="single" w:sz="4" w:space="0" w:color="auto"/>
            </w:tcBorders>
            <w:shd w:val="clear" w:color="auto" w:fill="auto"/>
            <w:noWrap/>
            <w:vAlign w:val="center"/>
            <w:hideMark/>
          </w:tcPr>
          <w:p w14:paraId="442281AD"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7AD5A0B0" w14:textId="77777777" w:rsidR="008D7EC4" w:rsidRPr="008D7EC4" w:rsidRDefault="008D7EC4" w:rsidP="0044483F">
            <w:pPr>
              <w:rPr>
                <w:color w:val="000000"/>
                <w:sz w:val="8"/>
                <w:szCs w:val="8"/>
              </w:rPr>
            </w:pPr>
            <w:r w:rsidRPr="008D7EC4">
              <w:rPr>
                <w:color w:val="000000"/>
                <w:sz w:val="8"/>
                <w:szCs w:val="8"/>
              </w:rPr>
              <w:t>2020-10-09-08:57:49.223</w:t>
            </w:r>
          </w:p>
        </w:tc>
        <w:tc>
          <w:tcPr>
            <w:tcW w:w="473" w:type="pct"/>
            <w:tcBorders>
              <w:top w:val="nil"/>
              <w:left w:val="nil"/>
              <w:bottom w:val="single" w:sz="4" w:space="0" w:color="auto"/>
              <w:right w:val="single" w:sz="4" w:space="0" w:color="auto"/>
            </w:tcBorders>
            <w:shd w:val="clear" w:color="auto" w:fill="auto"/>
            <w:noWrap/>
            <w:vAlign w:val="center"/>
            <w:hideMark/>
          </w:tcPr>
          <w:p w14:paraId="70826DC8" w14:textId="77777777" w:rsidR="008D7EC4" w:rsidRPr="008D7EC4" w:rsidRDefault="008D7EC4" w:rsidP="0044483F">
            <w:pPr>
              <w:jc w:val="center"/>
              <w:rPr>
                <w:color w:val="000000"/>
                <w:sz w:val="8"/>
                <w:szCs w:val="8"/>
              </w:rPr>
            </w:pPr>
            <w:r w:rsidRPr="008D7EC4">
              <w:rPr>
                <w:color w:val="000000"/>
                <w:sz w:val="8"/>
                <w:szCs w:val="8"/>
              </w:rPr>
              <w:t>3</w:t>
            </w:r>
          </w:p>
        </w:tc>
        <w:tc>
          <w:tcPr>
            <w:tcW w:w="501" w:type="pct"/>
            <w:tcBorders>
              <w:top w:val="nil"/>
              <w:left w:val="nil"/>
              <w:bottom w:val="single" w:sz="4" w:space="0" w:color="auto"/>
              <w:right w:val="single" w:sz="4" w:space="0" w:color="auto"/>
            </w:tcBorders>
            <w:shd w:val="clear" w:color="auto" w:fill="auto"/>
            <w:noWrap/>
            <w:vAlign w:val="center"/>
            <w:hideMark/>
          </w:tcPr>
          <w:p w14:paraId="56BA7695"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nil"/>
              <w:left w:val="nil"/>
              <w:bottom w:val="single" w:sz="4" w:space="0" w:color="auto"/>
              <w:right w:val="single" w:sz="4" w:space="0" w:color="auto"/>
            </w:tcBorders>
            <w:shd w:val="clear" w:color="auto" w:fill="auto"/>
            <w:vAlign w:val="center"/>
            <w:hideMark/>
          </w:tcPr>
          <w:p w14:paraId="4A6425BE" w14:textId="77777777" w:rsidR="008D7EC4" w:rsidRPr="008D7EC4" w:rsidRDefault="008D7EC4" w:rsidP="0044483F">
            <w:pPr>
              <w:rPr>
                <w:color w:val="000000"/>
                <w:sz w:val="8"/>
                <w:szCs w:val="8"/>
              </w:rPr>
            </w:pPr>
            <w:r w:rsidRPr="008D7EC4">
              <w:rPr>
                <w:color w:val="000000"/>
                <w:sz w:val="8"/>
                <w:szCs w:val="8"/>
              </w:rPr>
              <w:t>2020-10-09-08:57:49.440</w:t>
            </w:r>
          </w:p>
        </w:tc>
        <w:tc>
          <w:tcPr>
            <w:tcW w:w="473" w:type="pct"/>
            <w:tcBorders>
              <w:top w:val="nil"/>
              <w:left w:val="nil"/>
              <w:bottom w:val="single" w:sz="4" w:space="0" w:color="auto"/>
              <w:right w:val="single" w:sz="4" w:space="0" w:color="auto"/>
            </w:tcBorders>
            <w:shd w:val="clear" w:color="auto" w:fill="auto"/>
            <w:noWrap/>
            <w:vAlign w:val="center"/>
            <w:hideMark/>
          </w:tcPr>
          <w:p w14:paraId="7F08CE46" w14:textId="77777777" w:rsidR="008D7EC4" w:rsidRPr="008D7EC4" w:rsidRDefault="008D7EC4" w:rsidP="0044483F">
            <w:pPr>
              <w:jc w:val="center"/>
              <w:rPr>
                <w:color w:val="000000"/>
                <w:sz w:val="8"/>
                <w:szCs w:val="8"/>
              </w:rPr>
            </w:pPr>
            <w:r w:rsidRPr="008D7EC4">
              <w:rPr>
                <w:color w:val="000000"/>
                <w:sz w:val="8"/>
                <w:szCs w:val="8"/>
              </w:rPr>
              <w:t>6</w:t>
            </w:r>
          </w:p>
        </w:tc>
        <w:tc>
          <w:tcPr>
            <w:tcW w:w="501" w:type="pct"/>
            <w:tcBorders>
              <w:top w:val="nil"/>
              <w:left w:val="nil"/>
              <w:bottom w:val="single" w:sz="4" w:space="0" w:color="auto"/>
              <w:right w:val="single" w:sz="4" w:space="0" w:color="auto"/>
            </w:tcBorders>
            <w:shd w:val="clear" w:color="auto" w:fill="auto"/>
            <w:noWrap/>
            <w:vAlign w:val="center"/>
            <w:hideMark/>
          </w:tcPr>
          <w:p w14:paraId="0FDE54FC"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4DCB9470"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3FF722F9" w14:textId="77777777" w:rsidR="008D7EC4" w:rsidRPr="008D7EC4" w:rsidRDefault="008D7EC4" w:rsidP="0044483F">
            <w:pPr>
              <w:rPr>
                <w:color w:val="000000"/>
                <w:sz w:val="8"/>
                <w:szCs w:val="8"/>
              </w:rPr>
            </w:pPr>
            <w:r w:rsidRPr="008D7EC4">
              <w:rPr>
                <w:color w:val="000000"/>
                <w:sz w:val="8"/>
                <w:szCs w:val="8"/>
              </w:rPr>
              <w:t>2020-10-09T08:57:50.000Z</w:t>
            </w:r>
          </w:p>
        </w:tc>
        <w:tc>
          <w:tcPr>
            <w:tcW w:w="583" w:type="pct"/>
            <w:tcBorders>
              <w:top w:val="nil"/>
              <w:left w:val="nil"/>
              <w:bottom w:val="single" w:sz="4" w:space="0" w:color="auto"/>
              <w:right w:val="single" w:sz="4" w:space="0" w:color="auto"/>
            </w:tcBorders>
            <w:shd w:val="clear" w:color="auto" w:fill="auto"/>
            <w:noWrap/>
            <w:vAlign w:val="center"/>
            <w:hideMark/>
          </w:tcPr>
          <w:p w14:paraId="07057B4F"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785838CC" w14:textId="77777777" w:rsidR="008D7EC4" w:rsidRPr="008D7EC4" w:rsidRDefault="008D7EC4" w:rsidP="0044483F">
            <w:pPr>
              <w:rPr>
                <w:color w:val="000000"/>
                <w:sz w:val="8"/>
                <w:szCs w:val="8"/>
              </w:rPr>
            </w:pPr>
            <w:r w:rsidRPr="008D7EC4">
              <w:rPr>
                <w:color w:val="000000"/>
                <w:sz w:val="8"/>
                <w:szCs w:val="8"/>
              </w:rPr>
              <w:t>2020-10-09-08:57:54.751</w:t>
            </w:r>
          </w:p>
        </w:tc>
        <w:tc>
          <w:tcPr>
            <w:tcW w:w="473" w:type="pct"/>
            <w:tcBorders>
              <w:top w:val="nil"/>
              <w:left w:val="nil"/>
              <w:bottom w:val="single" w:sz="4" w:space="0" w:color="auto"/>
              <w:right w:val="single" w:sz="4" w:space="0" w:color="auto"/>
            </w:tcBorders>
            <w:shd w:val="clear" w:color="auto" w:fill="auto"/>
            <w:noWrap/>
            <w:vAlign w:val="center"/>
            <w:hideMark/>
          </w:tcPr>
          <w:p w14:paraId="6B87E5AA" w14:textId="77777777" w:rsidR="008D7EC4" w:rsidRPr="008D7EC4" w:rsidRDefault="008D7EC4" w:rsidP="0044483F">
            <w:pPr>
              <w:jc w:val="center"/>
              <w:rPr>
                <w:color w:val="000000"/>
                <w:sz w:val="8"/>
                <w:szCs w:val="8"/>
              </w:rPr>
            </w:pPr>
            <w:r w:rsidRPr="008D7EC4">
              <w:rPr>
                <w:color w:val="000000"/>
                <w:sz w:val="8"/>
                <w:szCs w:val="8"/>
              </w:rPr>
              <w:t>17</w:t>
            </w:r>
          </w:p>
        </w:tc>
        <w:tc>
          <w:tcPr>
            <w:tcW w:w="501" w:type="pct"/>
            <w:tcBorders>
              <w:top w:val="nil"/>
              <w:left w:val="nil"/>
              <w:bottom w:val="single" w:sz="4" w:space="0" w:color="auto"/>
              <w:right w:val="single" w:sz="4" w:space="0" w:color="auto"/>
            </w:tcBorders>
            <w:shd w:val="clear" w:color="auto" w:fill="auto"/>
            <w:noWrap/>
            <w:vAlign w:val="center"/>
            <w:hideMark/>
          </w:tcPr>
          <w:p w14:paraId="578298D4"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nil"/>
              <w:left w:val="nil"/>
              <w:bottom w:val="single" w:sz="4" w:space="0" w:color="auto"/>
              <w:right w:val="single" w:sz="4" w:space="0" w:color="auto"/>
            </w:tcBorders>
            <w:shd w:val="clear" w:color="auto" w:fill="auto"/>
            <w:vAlign w:val="center"/>
            <w:hideMark/>
          </w:tcPr>
          <w:p w14:paraId="482DD069" w14:textId="77777777" w:rsidR="008D7EC4" w:rsidRPr="008D7EC4" w:rsidRDefault="008D7EC4" w:rsidP="0044483F">
            <w:pPr>
              <w:rPr>
                <w:color w:val="000000"/>
                <w:sz w:val="8"/>
                <w:szCs w:val="8"/>
              </w:rPr>
            </w:pPr>
            <w:r w:rsidRPr="008D7EC4">
              <w:rPr>
                <w:color w:val="000000"/>
                <w:sz w:val="8"/>
                <w:szCs w:val="8"/>
              </w:rPr>
              <w:t>2020-10-09-08:57:54.948</w:t>
            </w:r>
          </w:p>
        </w:tc>
        <w:tc>
          <w:tcPr>
            <w:tcW w:w="473" w:type="pct"/>
            <w:tcBorders>
              <w:top w:val="nil"/>
              <w:left w:val="nil"/>
              <w:bottom w:val="single" w:sz="4" w:space="0" w:color="auto"/>
              <w:right w:val="single" w:sz="4" w:space="0" w:color="auto"/>
            </w:tcBorders>
            <w:shd w:val="clear" w:color="auto" w:fill="auto"/>
            <w:noWrap/>
            <w:vAlign w:val="center"/>
            <w:hideMark/>
          </w:tcPr>
          <w:p w14:paraId="20A12C5B" w14:textId="77777777" w:rsidR="008D7EC4" w:rsidRPr="008D7EC4" w:rsidRDefault="008D7EC4" w:rsidP="0044483F">
            <w:pPr>
              <w:jc w:val="center"/>
              <w:rPr>
                <w:color w:val="000000"/>
                <w:sz w:val="8"/>
                <w:szCs w:val="8"/>
              </w:rPr>
            </w:pPr>
            <w:r w:rsidRPr="008D7EC4">
              <w:rPr>
                <w:color w:val="000000"/>
                <w:sz w:val="8"/>
                <w:szCs w:val="8"/>
              </w:rPr>
              <w:t>18</w:t>
            </w:r>
          </w:p>
        </w:tc>
        <w:tc>
          <w:tcPr>
            <w:tcW w:w="501" w:type="pct"/>
            <w:tcBorders>
              <w:top w:val="nil"/>
              <w:left w:val="nil"/>
              <w:bottom w:val="single" w:sz="4" w:space="0" w:color="auto"/>
              <w:right w:val="single" w:sz="4" w:space="0" w:color="auto"/>
            </w:tcBorders>
            <w:shd w:val="clear" w:color="auto" w:fill="auto"/>
            <w:noWrap/>
            <w:vAlign w:val="center"/>
            <w:hideMark/>
          </w:tcPr>
          <w:p w14:paraId="622F5B39"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410084E4"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160A7AC3" w14:textId="77777777" w:rsidR="008D7EC4" w:rsidRPr="008D7EC4" w:rsidRDefault="008D7EC4" w:rsidP="0044483F">
            <w:pPr>
              <w:rPr>
                <w:color w:val="000000"/>
                <w:sz w:val="8"/>
                <w:szCs w:val="8"/>
              </w:rPr>
            </w:pPr>
            <w:r w:rsidRPr="008D7EC4">
              <w:rPr>
                <w:color w:val="000000"/>
                <w:sz w:val="8"/>
                <w:szCs w:val="8"/>
              </w:rPr>
              <w:t>2020-10-09T08:57:55.000Z</w:t>
            </w:r>
          </w:p>
        </w:tc>
        <w:tc>
          <w:tcPr>
            <w:tcW w:w="583" w:type="pct"/>
            <w:tcBorders>
              <w:top w:val="nil"/>
              <w:left w:val="nil"/>
              <w:bottom w:val="single" w:sz="4" w:space="0" w:color="auto"/>
              <w:right w:val="single" w:sz="4" w:space="0" w:color="auto"/>
            </w:tcBorders>
            <w:shd w:val="clear" w:color="auto" w:fill="auto"/>
            <w:noWrap/>
            <w:vAlign w:val="center"/>
            <w:hideMark/>
          </w:tcPr>
          <w:p w14:paraId="2B1437CC"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41AD6659" w14:textId="77777777" w:rsidR="008D7EC4" w:rsidRPr="008D7EC4" w:rsidRDefault="008D7EC4" w:rsidP="0044483F">
            <w:pPr>
              <w:rPr>
                <w:color w:val="000000"/>
                <w:sz w:val="8"/>
                <w:szCs w:val="8"/>
              </w:rPr>
            </w:pPr>
            <w:r w:rsidRPr="008D7EC4">
              <w:rPr>
                <w:color w:val="000000"/>
                <w:sz w:val="8"/>
                <w:szCs w:val="8"/>
              </w:rPr>
              <w:t>2020-10-09-08:58:00.287</w:t>
            </w:r>
          </w:p>
        </w:tc>
        <w:tc>
          <w:tcPr>
            <w:tcW w:w="473" w:type="pct"/>
            <w:tcBorders>
              <w:top w:val="nil"/>
              <w:left w:val="nil"/>
              <w:bottom w:val="single" w:sz="4" w:space="0" w:color="auto"/>
              <w:right w:val="single" w:sz="4" w:space="0" w:color="auto"/>
            </w:tcBorders>
            <w:shd w:val="clear" w:color="auto" w:fill="auto"/>
            <w:noWrap/>
            <w:vAlign w:val="center"/>
            <w:hideMark/>
          </w:tcPr>
          <w:p w14:paraId="343C4AFC" w14:textId="77777777" w:rsidR="008D7EC4" w:rsidRPr="008D7EC4" w:rsidRDefault="008D7EC4" w:rsidP="0044483F">
            <w:pPr>
              <w:jc w:val="center"/>
              <w:rPr>
                <w:color w:val="000000"/>
                <w:sz w:val="8"/>
                <w:szCs w:val="8"/>
              </w:rPr>
            </w:pPr>
            <w:r w:rsidRPr="008D7EC4">
              <w:rPr>
                <w:color w:val="000000"/>
                <w:sz w:val="8"/>
                <w:szCs w:val="8"/>
              </w:rPr>
              <w:t>19</w:t>
            </w:r>
          </w:p>
        </w:tc>
        <w:tc>
          <w:tcPr>
            <w:tcW w:w="501" w:type="pct"/>
            <w:tcBorders>
              <w:top w:val="nil"/>
              <w:left w:val="nil"/>
              <w:bottom w:val="single" w:sz="4" w:space="0" w:color="auto"/>
              <w:right w:val="single" w:sz="4" w:space="0" w:color="auto"/>
            </w:tcBorders>
            <w:shd w:val="clear" w:color="auto" w:fill="auto"/>
            <w:noWrap/>
            <w:vAlign w:val="center"/>
            <w:hideMark/>
          </w:tcPr>
          <w:p w14:paraId="0815798C"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nil"/>
              <w:left w:val="nil"/>
              <w:bottom w:val="single" w:sz="4" w:space="0" w:color="auto"/>
              <w:right w:val="single" w:sz="4" w:space="0" w:color="auto"/>
            </w:tcBorders>
            <w:shd w:val="clear" w:color="auto" w:fill="auto"/>
            <w:vAlign w:val="center"/>
            <w:hideMark/>
          </w:tcPr>
          <w:p w14:paraId="3AE494BA" w14:textId="77777777" w:rsidR="008D7EC4" w:rsidRPr="008D7EC4" w:rsidRDefault="008D7EC4" w:rsidP="0044483F">
            <w:pPr>
              <w:rPr>
                <w:color w:val="000000"/>
                <w:sz w:val="8"/>
                <w:szCs w:val="8"/>
              </w:rPr>
            </w:pPr>
            <w:r w:rsidRPr="008D7EC4">
              <w:rPr>
                <w:color w:val="000000"/>
                <w:sz w:val="8"/>
                <w:szCs w:val="8"/>
              </w:rPr>
              <w:t>2020-10-09-08:58:00.487</w:t>
            </w:r>
          </w:p>
        </w:tc>
        <w:tc>
          <w:tcPr>
            <w:tcW w:w="473" w:type="pct"/>
            <w:tcBorders>
              <w:top w:val="nil"/>
              <w:left w:val="nil"/>
              <w:bottom w:val="single" w:sz="4" w:space="0" w:color="auto"/>
              <w:right w:val="single" w:sz="4" w:space="0" w:color="auto"/>
            </w:tcBorders>
            <w:shd w:val="clear" w:color="auto" w:fill="auto"/>
            <w:noWrap/>
            <w:vAlign w:val="center"/>
            <w:hideMark/>
          </w:tcPr>
          <w:p w14:paraId="6E2A6521" w14:textId="77777777" w:rsidR="008D7EC4" w:rsidRPr="008D7EC4" w:rsidRDefault="008D7EC4" w:rsidP="0044483F">
            <w:pPr>
              <w:jc w:val="center"/>
              <w:rPr>
                <w:color w:val="000000"/>
                <w:sz w:val="8"/>
                <w:szCs w:val="8"/>
              </w:rPr>
            </w:pPr>
            <w:r w:rsidRPr="008D7EC4">
              <w:rPr>
                <w:color w:val="000000"/>
                <w:sz w:val="8"/>
                <w:szCs w:val="8"/>
              </w:rPr>
              <w:t>20</w:t>
            </w:r>
          </w:p>
        </w:tc>
        <w:tc>
          <w:tcPr>
            <w:tcW w:w="501" w:type="pct"/>
            <w:tcBorders>
              <w:top w:val="nil"/>
              <w:left w:val="nil"/>
              <w:bottom w:val="single" w:sz="4" w:space="0" w:color="auto"/>
              <w:right w:val="single" w:sz="4" w:space="0" w:color="auto"/>
            </w:tcBorders>
            <w:shd w:val="clear" w:color="auto" w:fill="auto"/>
            <w:noWrap/>
            <w:vAlign w:val="center"/>
            <w:hideMark/>
          </w:tcPr>
          <w:p w14:paraId="6B76A0B7"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4BC1C27B" w14:textId="77777777" w:rsidTr="0044483F">
        <w:trPr>
          <w:trHeight w:val="265"/>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4BF6F4C5" w14:textId="77777777" w:rsidR="008D7EC4" w:rsidRPr="008D7EC4" w:rsidRDefault="008D7EC4" w:rsidP="0044483F">
            <w:pPr>
              <w:rPr>
                <w:color w:val="000000"/>
                <w:sz w:val="8"/>
                <w:szCs w:val="8"/>
              </w:rPr>
            </w:pPr>
            <w:r w:rsidRPr="008D7EC4">
              <w:rPr>
                <w:color w:val="000000"/>
                <w:sz w:val="8"/>
                <w:szCs w:val="8"/>
              </w:rPr>
              <w:t>2020-10-09T08:58:00.000Z</w:t>
            </w:r>
          </w:p>
        </w:tc>
        <w:tc>
          <w:tcPr>
            <w:tcW w:w="583" w:type="pct"/>
            <w:tcBorders>
              <w:top w:val="nil"/>
              <w:left w:val="nil"/>
              <w:bottom w:val="single" w:sz="4" w:space="0" w:color="auto"/>
              <w:right w:val="single" w:sz="4" w:space="0" w:color="auto"/>
            </w:tcBorders>
            <w:shd w:val="clear" w:color="auto" w:fill="auto"/>
            <w:noWrap/>
            <w:vAlign w:val="center"/>
            <w:hideMark/>
          </w:tcPr>
          <w:p w14:paraId="5C191084"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489B87D2" w14:textId="77777777" w:rsidR="008D7EC4" w:rsidRPr="008D7EC4" w:rsidRDefault="008D7EC4" w:rsidP="0044483F">
            <w:pPr>
              <w:rPr>
                <w:color w:val="000000"/>
                <w:sz w:val="8"/>
                <w:szCs w:val="8"/>
              </w:rPr>
            </w:pPr>
            <w:r w:rsidRPr="008D7EC4">
              <w:rPr>
                <w:color w:val="000000"/>
                <w:sz w:val="8"/>
                <w:szCs w:val="8"/>
              </w:rPr>
              <w:t>2020-10-09-08:58:05.312</w:t>
            </w:r>
          </w:p>
        </w:tc>
        <w:tc>
          <w:tcPr>
            <w:tcW w:w="473" w:type="pct"/>
            <w:tcBorders>
              <w:top w:val="nil"/>
              <w:left w:val="nil"/>
              <w:bottom w:val="single" w:sz="4" w:space="0" w:color="auto"/>
              <w:right w:val="single" w:sz="4" w:space="0" w:color="auto"/>
            </w:tcBorders>
            <w:shd w:val="clear" w:color="auto" w:fill="auto"/>
            <w:noWrap/>
            <w:vAlign w:val="center"/>
            <w:hideMark/>
          </w:tcPr>
          <w:p w14:paraId="11B66466" w14:textId="77777777" w:rsidR="008D7EC4" w:rsidRPr="008D7EC4" w:rsidRDefault="008D7EC4" w:rsidP="0044483F">
            <w:pPr>
              <w:jc w:val="center"/>
              <w:rPr>
                <w:color w:val="000000"/>
                <w:sz w:val="8"/>
                <w:szCs w:val="8"/>
              </w:rPr>
            </w:pPr>
            <w:r w:rsidRPr="008D7EC4">
              <w:rPr>
                <w:color w:val="000000"/>
                <w:sz w:val="8"/>
                <w:szCs w:val="8"/>
              </w:rPr>
              <w:t>22</w:t>
            </w:r>
          </w:p>
        </w:tc>
        <w:tc>
          <w:tcPr>
            <w:tcW w:w="501" w:type="pct"/>
            <w:tcBorders>
              <w:top w:val="nil"/>
              <w:left w:val="nil"/>
              <w:bottom w:val="single" w:sz="4" w:space="0" w:color="auto"/>
              <w:right w:val="single" w:sz="4" w:space="0" w:color="auto"/>
            </w:tcBorders>
            <w:shd w:val="clear" w:color="auto" w:fill="auto"/>
            <w:noWrap/>
            <w:vAlign w:val="center"/>
            <w:hideMark/>
          </w:tcPr>
          <w:p w14:paraId="1D36601E"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nil"/>
              <w:left w:val="nil"/>
              <w:bottom w:val="single" w:sz="4" w:space="0" w:color="auto"/>
              <w:right w:val="single" w:sz="4" w:space="0" w:color="auto"/>
            </w:tcBorders>
            <w:shd w:val="clear" w:color="auto" w:fill="auto"/>
            <w:vAlign w:val="center"/>
            <w:hideMark/>
          </w:tcPr>
          <w:p w14:paraId="4A12282E" w14:textId="77777777" w:rsidR="008D7EC4" w:rsidRPr="008D7EC4" w:rsidRDefault="008D7EC4" w:rsidP="0044483F">
            <w:pPr>
              <w:rPr>
                <w:color w:val="000000"/>
                <w:sz w:val="8"/>
                <w:szCs w:val="8"/>
              </w:rPr>
            </w:pPr>
            <w:r w:rsidRPr="008D7EC4">
              <w:rPr>
                <w:color w:val="000000"/>
                <w:sz w:val="8"/>
                <w:szCs w:val="8"/>
              </w:rPr>
              <w:t>2020-10-09-08:58:05.517</w:t>
            </w:r>
          </w:p>
        </w:tc>
        <w:tc>
          <w:tcPr>
            <w:tcW w:w="473" w:type="pct"/>
            <w:tcBorders>
              <w:top w:val="nil"/>
              <w:left w:val="nil"/>
              <w:bottom w:val="single" w:sz="4" w:space="0" w:color="auto"/>
              <w:right w:val="single" w:sz="4" w:space="0" w:color="auto"/>
            </w:tcBorders>
            <w:shd w:val="clear" w:color="auto" w:fill="auto"/>
            <w:noWrap/>
            <w:vAlign w:val="center"/>
            <w:hideMark/>
          </w:tcPr>
          <w:p w14:paraId="359C38EA" w14:textId="77777777" w:rsidR="008D7EC4" w:rsidRPr="008D7EC4" w:rsidRDefault="008D7EC4" w:rsidP="0044483F">
            <w:pPr>
              <w:jc w:val="center"/>
              <w:rPr>
                <w:color w:val="000000"/>
                <w:sz w:val="8"/>
                <w:szCs w:val="8"/>
              </w:rPr>
            </w:pPr>
            <w:r w:rsidRPr="008D7EC4">
              <w:rPr>
                <w:color w:val="000000"/>
                <w:sz w:val="8"/>
                <w:szCs w:val="8"/>
              </w:rPr>
              <w:t>24</w:t>
            </w:r>
          </w:p>
        </w:tc>
        <w:tc>
          <w:tcPr>
            <w:tcW w:w="501" w:type="pct"/>
            <w:tcBorders>
              <w:top w:val="nil"/>
              <w:left w:val="nil"/>
              <w:bottom w:val="single" w:sz="4" w:space="0" w:color="auto"/>
              <w:right w:val="single" w:sz="4" w:space="0" w:color="auto"/>
            </w:tcBorders>
            <w:shd w:val="clear" w:color="auto" w:fill="auto"/>
            <w:noWrap/>
            <w:vAlign w:val="center"/>
            <w:hideMark/>
          </w:tcPr>
          <w:p w14:paraId="4540386F"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38AFC6E1"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634EBF73" w14:textId="77777777" w:rsidR="008D7EC4" w:rsidRPr="008D7EC4" w:rsidRDefault="008D7EC4" w:rsidP="0044483F">
            <w:pPr>
              <w:rPr>
                <w:color w:val="000000"/>
                <w:sz w:val="8"/>
                <w:szCs w:val="8"/>
              </w:rPr>
            </w:pPr>
            <w:r w:rsidRPr="008D7EC4">
              <w:rPr>
                <w:color w:val="000000"/>
                <w:sz w:val="8"/>
                <w:szCs w:val="8"/>
              </w:rPr>
              <w:t>2020-10-09T08:58:06.000Z</w:t>
            </w:r>
          </w:p>
        </w:tc>
        <w:tc>
          <w:tcPr>
            <w:tcW w:w="583" w:type="pct"/>
            <w:tcBorders>
              <w:top w:val="nil"/>
              <w:left w:val="nil"/>
              <w:bottom w:val="single" w:sz="4" w:space="0" w:color="auto"/>
              <w:right w:val="single" w:sz="4" w:space="0" w:color="auto"/>
            </w:tcBorders>
            <w:shd w:val="clear" w:color="auto" w:fill="auto"/>
            <w:noWrap/>
            <w:vAlign w:val="center"/>
            <w:hideMark/>
          </w:tcPr>
          <w:p w14:paraId="5F1385A7"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0AFB4092" w14:textId="77777777" w:rsidR="008D7EC4" w:rsidRPr="008D7EC4" w:rsidRDefault="008D7EC4" w:rsidP="0044483F">
            <w:pPr>
              <w:rPr>
                <w:color w:val="000000"/>
                <w:sz w:val="8"/>
                <w:szCs w:val="8"/>
              </w:rPr>
            </w:pPr>
            <w:r w:rsidRPr="008D7EC4">
              <w:rPr>
                <w:color w:val="000000"/>
                <w:sz w:val="8"/>
                <w:szCs w:val="8"/>
              </w:rPr>
              <w:t>2020-10-09-08:58:11.032</w:t>
            </w:r>
          </w:p>
        </w:tc>
        <w:tc>
          <w:tcPr>
            <w:tcW w:w="473" w:type="pct"/>
            <w:tcBorders>
              <w:top w:val="nil"/>
              <w:left w:val="nil"/>
              <w:bottom w:val="single" w:sz="4" w:space="0" w:color="auto"/>
              <w:right w:val="single" w:sz="4" w:space="0" w:color="auto"/>
            </w:tcBorders>
            <w:shd w:val="clear" w:color="auto" w:fill="auto"/>
            <w:noWrap/>
            <w:vAlign w:val="center"/>
            <w:hideMark/>
          </w:tcPr>
          <w:p w14:paraId="63E8DFE7" w14:textId="77777777" w:rsidR="008D7EC4" w:rsidRPr="008D7EC4" w:rsidRDefault="008D7EC4" w:rsidP="0044483F">
            <w:pPr>
              <w:jc w:val="center"/>
              <w:rPr>
                <w:color w:val="000000"/>
                <w:sz w:val="8"/>
                <w:szCs w:val="8"/>
              </w:rPr>
            </w:pPr>
            <w:r w:rsidRPr="008D7EC4">
              <w:rPr>
                <w:color w:val="000000"/>
                <w:sz w:val="8"/>
                <w:szCs w:val="8"/>
              </w:rPr>
              <w:t>26</w:t>
            </w:r>
          </w:p>
        </w:tc>
        <w:tc>
          <w:tcPr>
            <w:tcW w:w="501" w:type="pct"/>
            <w:tcBorders>
              <w:top w:val="nil"/>
              <w:left w:val="nil"/>
              <w:bottom w:val="single" w:sz="4" w:space="0" w:color="auto"/>
              <w:right w:val="single" w:sz="4" w:space="0" w:color="auto"/>
            </w:tcBorders>
            <w:shd w:val="clear" w:color="auto" w:fill="auto"/>
            <w:noWrap/>
            <w:vAlign w:val="center"/>
            <w:hideMark/>
          </w:tcPr>
          <w:p w14:paraId="77E289F7" w14:textId="77777777" w:rsidR="008D7EC4" w:rsidRPr="008D7EC4" w:rsidRDefault="008D7EC4" w:rsidP="0044483F">
            <w:pPr>
              <w:jc w:val="center"/>
              <w:rPr>
                <w:color w:val="000000"/>
                <w:sz w:val="8"/>
                <w:szCs w:val="8"/>
              </w:rPr>
            </w:pPr>
            <w:r w:rsidRPr="008D7EC4">
              <w:rPr>
                <w:color w:val="000000"/>
                <w:sz w:val="8"/>
                <w:szCs w:val="8"/>
              </w:rPr>
              <w:t>258</w:t>
            </w:r>
          </w:p>
        </w:tc>
        <w:tc>
          <w:tcPr>
            <w:tcW w:w="749" w:type="pct"/>
            <w:tcBorders>
              <w:top w:val="nil"/>
              <w:left w:val="nil"/>
              <w:bottom w:val="single" w:sz="4" w:space="0" w:color="auto"/>
              <w:right w:val="single" w:sz="4" w:space="0" w:color="auto"/>
            </w:tcBorders>
            <w:shd w:val="clear" w:color="auto" w:fill="auto"/>
            <w:vAlign w:val="center"/>
            <w:hideMark/>
          </w:tcPr>
          <w:p w14:paraId="48D3BBE5" w14:textId="77777777" w:rsidR="008D7EC4" w:rsidRPr="008D7EC4" w:rsidRDefault="008D7EC4" w:rsidP="0044483F">
            <w:pPr>
              <w:rPr>
                <w:color w:val="000000"/>
                <w:sz w:val="8"/>
                <w:szCs w:val="8"/>
              </w:rPr>
            </w:pPr>
            <w:r w:rsidRPr="008D7EC4">
              <w:rPr>
                <w:color w:val="000000"/>
                <w:sz w:val="8"/>
                <w:szCs w:val="8"/>
              </w:rPr>
              <w:t>2020-10-09-08:58:11.243</w:t>
            </w:r>
          </w:p>
        </w:tc>
        <w:tc>
          <w:tcPr>
            <w:tcW w:w="473" w:type="pct"/>
            <w:tcBorders>
              <w:top w:val="nil"/>
              <w:left w:val="nil"/>
              <w:bottom w:val="single" w:sz="4" w:space="0" w:color="auto"/>
              <w:right w:val="single" w:sz="4" w:space="0" w:color="auto"/>
            </w:tcBorders>
            <w:shd w:val="clear" w:color="auto" w:fill="auto"/>
            <w:noWrap/>
            <w:vAlign w:val="center"/>
            <w:hideMark/>
          </w:tcPr>
          <w:p w14:paraId="7DDC2112" w14:textId="77777777" w:rsidR="008D7EC4" w:rsidRPr="008D7EC4" w:rsidRDefault="008D7EC4" w:rsidP="0044483F">
            <w:pPr>
              <w:jc w:val="center"/>
              <w:rPr>
                <w:color w:val="000000"/>
                <w:sz w:val="8"/>
                <w:szCs w:val="8"/>
              </w:rPr>
            </w:pPr>
            <w:r w:rsidRPr="008D7EC4">
              <w:rPr>
                <w:color w:val="000000"/>
                <w:sz w:val="8"/>
                <w:szCs w:val="8"/>
              </w:rPr>
              <w:t>28</w:t>
            </w:r>
          </w:p>
        </w:tc>
        <w:tc>
          <w:tcPr>
            <w:tcW w:w="501" w:type="pct"/>
            <w:tcBorders>
              <w:top w:val="nil"/>
              <w:left w:val="nil"/>
              <w:bottom w:val="single" w:sz="4" w:space="0" w:color="auto"/>
              <w:right w:val="single" w:sz="4" w:space="0" w:color="auto"/>
            </w:tcBorders>
            <w:shd w:val="clear" w:color="auto" w:fill="auto"/>
            <w:noWrap/>
            <w:vAlign w:val="center"/>
            <w:hideMark/>
          </w:tcPr>
          <w:p w14:paraId="00EDAA6D"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606F3758"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4A6D70D1" w14:textId="77777777" w:rsidR="008D7EC4" w:rsidRPr="008D7EC4" w:rsidRDefault="008D7EC4" w:rsidP="0044483F">
            <w:pPr>
              <w:rPr>
                <w:color w:val="000000"/>
                <w:sz w:val="8"/>
                <w:szCs w:val="8"/>
              </w:rPr>
            </w:pPr>
            <w:r w:rsidRPr="008D7EC4">
              <w:rPr>
                <w:color w:val="000000"/>
                <w:sz w:val="8"/>
                <w:szCs w:val="8"/>
              </w:rPr>
              <w:t>2020-10-09T08:58:11.000Z</w:t>
            </w:r>
          </w:p>
        </w:tc>
        <w:tc>
          <w:tcPr>
            <w:tcW w:w="583" w:type="pct"/>
            <w:tcBorders>
              <w:top w:val="nil"/>
              <w:left w:val="nil"/>
              <w:bottom w:val="single" w:sz="4" w:space="0" w:color="auto"/>
              <w:right w:val="single" w:sz="4" w:space="0" w:color="auto"/>
            </w:tcBorders>
            <w:shd w:val="clear" w:color="auto" w:fill="auto"/>
            <w:noWrap/>
            <w:vAlign w:val="center"/>
            <w:hideMark/>
          </w:tcPr>
          <w:p w14:paraId="638DE760" w14:textId="77777777" w:rsidR="008D7EC4" w:rsidRPr="008D7EC4" w:rsidRDefault="008D7EC4" w:rsidP="0044483F">
            <w:pPr>
              <w:jc w:val="center"/>
              <w:rPr>
                <w:color w:val="000000"/>
                <w:sz w:val="8"/>
                <w:szCs w:val="8"/>
              </w:rPr>
            </w:pPr>
            <w:r w:rsidRPr="008D7EC4">
              <w:rPr>
                <w:color w:val="000000"/>
                <w:sz w:val="8"/>
                <w:szCs w:val="8"/>
              </w:rPr>
              <w:t>ada</w:t>
            </w:r>
          </w:p>
        </w:tc>
        <w:tc>
          <w:tcPr>
            <w:tcW w:w="749" w:type="pct"/>
            <w:tcBorders>
              <w:top w:val="nil"/>
              <w:left w:val="nil"/>
              <w:bottom w:val="single" w:sz="4" w:space="0" w:color="auto"/>
              <w:right w:val="single" w:sz="4" w:space="0" w:color="auto"/>
            </w:tcBorders>
            <w:shd w:val="clear" w:color="auto" w:fill="auto"/>
            <w:vAlign w:val="center"/>
            <w:hideMark/>
          </w:tcPr>
          <w:p w14:paraId="55F24BD4" w14:textId="77777777" w:rsidR="008D7EC4" w:rsidRPr="008D7EC4" w:rsidRDefault="008D7EC4" w:rsidP="0044483F">
            <w:pPr>
              <w:rPr>
                <w:color w:val="000000"/>
                <w:sz w:val="8"/>
                <w:szCs w:val="8"/>
              </w:rPr>
            </w:pPr>
            <w:r w:rsidRPr="008D7EC4">
              <w:rPr>
                <w:color w:val="000000"/>
                <w:sz w:val="8"/>
                <w:szCs w:val="8"/>
              </w:rPr>
              <w:t>2020-10-09-08:58:15.833</w:t>
            </w:r>
          </w:p>
        </w:tc>
        <w:tc>
          <w:tcPr>
            <w:tcW w:w="473" w:type="pct"/>
            <w:tcBorders>
              <w:top w:val="nil"/>
              <w:left w:val="nil"/>
              <w:bottom w:val="single" w:sz="4" w:space="0" w:color="auto"/>
              <w:right w:val="single" w:sz="4" w:space="0" w:color="auto"/>
            </w:tcBorders>
            <w:shd w:val="clear" w:color="auto" w:fill="auto"/>
            <w:noWrap/>
            <w:vAlign w:val="center"/>
            <w:hideMark/>
          </w:tcPr>
          <w:p w14:paraId="4B53EAD1" w14:textId="77777777" w:rsidR="008D7EC4" w:rsidRPr="008D7EC4" w:rsidRDefault="008D7EC4" w:rsidP="0044483F">
            <w:pPr>
              <w:jc w:val="center"/>
              <w:rPr>
                <w:color w:val="000000"/>
                <w:sz w:val="8"/>
                <w:szCs w:val="8"/>
              </w:rPr>
            </w:pPr>
            <w:r w:rsidRPr="008D7EC4">
              <w:rPr>
                <w:color w:val="000000"/>
                <w:sz w:val="8"/>
                <w:szCs w:val="8"/>
              </w:rPr>
              <w:t>30</w:t>
            </w:r>
          </w:p>
        </w:tc>
        <w:tc>
          <w:tcPr>
            <w:tcW w:w="501" w:type="pct"/>
            <w:tcBorders>
              <w:top w:val="nil"/>
              <w:left w:val="nil"/>
              <w:bottom w:val="single" w:sz="4" w:space="0" w:color="auto"/>
              <w:right w:val="single" w:sz="4" w:space="0" w:color="auto"/>
            </w:tcBorders>
            <w:shd w:val="clear" w:color="auto" w:fill="auto"/>
            <w:noWrap/>
            <w:vAlign w:val="center"/>
            <w:hideMark/>
          </w:tcPr>
          <w:p w14:paraId="6D6435DB" w14:textId="77777777" w:rsidR="008D7EC4" w:rsidRPr="008D7EC4" w:rsidRDefault="008D7EC4" w:rsidP="0044483F">
            <w:pPr>
              <w:jc w:val="center"/>
              <w:rPr>
                <w:color w:val="000000"/>
                <w:sz w:val="8"/>
                <w:szCs w:val="8"/>
              </w:rPr>
            </w:pPr>
            <w:r w:rsidRPr="008D7EC4">
              <w:rPr>
                <w:color w:val="000000"/>
                <w:sz w:val="8"/>
                <w:szCs w:val="8"/>
              </w:rPr>
              <w:t>258</w:t>
            </w:r>
          </w:p>
        </w:tc>
        <w:tc>
          <w:tcPr>
            <w:tcW w:w="749" w:type="pct"/>
            <w:tcBorders>
              <w:top w:val="nil"/>
              <w:left w:val="nil"/>
              <w:bottom w:val="single" w:sz="4" w:space="0" w:color="auto"/>
              <w:right w:val="single" w:sz="4" w:space="0" w:color="auto"/>
            </w:tcBorders>
            <w:shd w:val="clear" w:color="auto" w:fill="auto"/>
            <w:vAlign w:val="center"/>
            <w:hideMark/>
          </w:tcPr>
          <w:p w14:paraId="3872FBE9" w14:textId="77777777" w:rsidR="008D7EC4" w:rsidRPr="008D7EC4" w:rsidRDefault="008D7EC4" w:rsidP="0044483F">
            <w:pPr>
              <w:rPr>
                <w:color w:val="000000"/>
                <w:sz w:val="8"/>
                <w:szCs w:val="8"/>
              </w:rPr>
            </w:pPr>
            <w:r w:rsidRPr="008D7EC4">
              <w:rPr>
                <w:color w:val="000000"/>
                <w:sz w:val="8"/>
                <w:szCs w:val="8"/>
              </w:rPr>
              <w:t>2020-10-09-08:58:15.878</w:t>
            </w:r>
          </w:p>
        </w:tc>
        <w:tc>
          <w:tcPr>
            <w:tcW w:w="473" w:type="pct"/>
            <w:tcBorders>
              <w:top w:val="nil"/>
              <w:left w:val="nil"/>
              <w:bottom w:val="single" w:sz="4" w:space="0" w:color="auto"/>
              <w:right w:val="single" w:sz="4" w:space="0" w:color="auto"/>
            </w:tcBorders>
            <w:shd w:val="clear" w:color="auto" w:fill="auto"/>
            <w:noWrap/>
            <w:vAlign w:val="center"/>
            <w:hideMark/>
          </w:tcPr>
          <w:p w14:paraId="2E36DC1B" w14:textId="77777777" w:rsidR="008D7EC4" w:rsidRPr="008D7EC4" w:rsidRDefault="008D7EC4" w:rsidP="0044483F">
            <w:pPr>
              <w:jc w:val="center"/>
              <w:rPr>
                <w:color w:val="000000"/>
                <w:sz w:val="8"/>
                <w:szCs w:val="8"/>
              </w:rPr>
            </w:pPr>
            <w:r w:rsidRPr="008D7EC4">
              <w:rPr>
                <w:color w:val="000000"/>
                <w:sz w:val="8"/>
                <w:szCs w:val="8"/>
              </w:rPr>
              <w:t>32</w:t>
            </w:r>
          </w:p>
        </w:tc>
        <w:tc>
          <w:tcPr>
            <w:tcW w:w="501" w:type="pct"/>
            <w:tcBorders>
              <w:top w:val="nil"/>
              <w:left w:val="nil"/>
              <w:bottom w:val="single" w:sz="4" w:space="0" w:color="auto"/>
              <w:right w:val="single" w:sz="4" w:space="0" w:color="auto"/>
            </w:tcBorders>
            <w:shd w:val="clear" w:color="auto" w:fill="auto"/>
            <w:noWrap/>
            <w:vAlign w:val="center"/>
            <w:hideMark/>
          </w:tcPr>
          <w:p w14:paraId="09A6D612"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58755D49"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25AB1DC3" w14:textId="77777777" w:rsidR="008D7EC4" w:rsidRPr="008D7EC4" w:rsidRDefault="008D7EC4" w:rsidP="0044483F">
            <w:pPr>
              <w:rPr>
                <w:color w:val="000000"/>
                <w:sz w:val="8"/>
                <w:szCs w:val="8"/>
              </w:rPr>
            </w:pPr>
            <w:r w:rsidRPr="008D7EC4">
              <w:rPr>
                <w:color w:val="000000"/>
                <w:sz w:val="8"/>
                <w:szCs w:val="8"/>
              </w:rPr>
              <w:t>2020-10-09T08:58:16.000Z</w:t>
            </w:r>
          </w:p>
        </w:tc>
        <w:tc>
          <w:tcPr>
            <w:tcW w:w="583" w:type="pct"/>
            <w:tcBorders>
              <w:top w:val="nil"/>
              <w:left w:val="nil"/>
              <w:bottom w:val="single" w:sz="4" w:space="0" w:color="auto"/>
              <w:right w:val="single" w:sz="4" w:space="0" w:color="auto"/>
            </w:tcBorders>
            <w:shd w:val="clear" w:color="auto" w:fill="auto"/>
            <w:noWrap/>
            <w:vAlign w:val="center"/>
            <w:hideMark/>
          </w:tcPr>
          <w:p w14:paraId="30A17FCF" w14:textId="77777777" w:rsidR="008D7EC4" w:rsidRPr="008D7EC4" w:rsidRDefault="008D7EC4" w:rsidP="0044483F">
            <w:pPr>
              <w:jc w:val="center"/>
              <w:rPr>
                <w:color w:val="000000"/>
                <w:sz w:val="8"/>
                <w:szCs w:val="8"/>
              </w:rPr>
            </w:pPr>
            <w:r w:rsidRPr="008D7EC4">
              <w:rPr>
                <w:color w:val="000000"/>
                <w:sz w:val="8"/>
                <w:szCs w:val="8"/>
              </w:rPr>
              <w:t>ada</w:t>
            </w:r>
          </w:p>
        </w:tc>
        <w:tc>
          <w:tcPr>
            <w:tcW w:w="749" w:type="pct"/>
            <w:tcBorders>
              <w:top w:val="nil"/>
              <w:left w:val="nil"/>
              <w:bottom w:val="single" w:sz="4" w:space="0" w:color="auto"/>
              <w:right w:val="single" w:sz="4" w:space="0" w:color="auto"/>
            </w:tcBorders>
            <w:shd w:val="clear" w:color="auto" w:fill="auto"/>
            <w:vAlign w:val="center"/>
            <w:hideMark/>
          </w:tcPr>
          <w:p w14:paraId="3EB0E3FE" w14:textId="77777777" w:rsidR="008D7EC4" w:rsidRPr="008D7EC4" w:rsidRDefault="008D7EC4" w:rsidP="0044483F">
            <w:pPr>
              <w:rPr>
                <w:color w:val="000000"/>
                <w:sz w:val="8"/>
                <w:szCs w:val="8"/>
              </w:rPr>
            </w:pPr>
            <w:r w:rsidRPr="008D7EC4">
              <w:rPr>
                <w:color w:val="000000"/>
                <w:sz w:val="8"/>
                <w:szCs w:val="8"/>
              </w:rPr>
              <w:t>2020-10-09-08:58:21.122</w:t>
            </w:r>
          </w:p>
        </w:tc>
        <w:tc>
          <w:tcPr>
            <w:tcW w:w="473" w:type="pct"/>
            <w:tcBorders>
              <w:top w:val="nil"/>
              <w:left w:val="nil"/>
              <w:bottom w:val="single" w:sz="4" w:space="0" w:color="auto"/>
              <w:right w:val="single" w:sz="4" w:space="0" w:color="auto"/>
            </w:tcBorders>
            <w:shd w:val="clear" w:color="auto" w:fill="auto"/>
            <w:noWrap/>
            <w:vAlign w:val="center"/>
            <w:hideMark/>
          </w:tcPr>
          <w:p w14:paraId="23275F2B" w14:textId="77777777" w:rsidR="008D7EC4" w:rsidRPr="008D7EC4" w:rsidRDefault="008D7EC4" w:rsidP="0044483F">
            <w:pPr>
              <w:jc w:val="center"/>
              <w:rPr>
                <w:color w:val="000000"/>
                <w:sz w:val="8"/>
                <w:szCs w:val="8"/>
              </w:rPr>
            </w:pPr>
            <w:r w:rsidRPr="008D7EC4">
              <w:rPr>
                <w:color w:val="000000"/>
                <w:sz w:val="8"/>
                <w:szCs w:val="8"/>
              </w:rPr>
              <w:t>41</w:t>
            </w:r>
          </w:p>
        </w:tc>
        <w:tc>
          <w:tcPr>
            <w:tcW w:w="501" w:type="pct"/>
            <w:tcBorders>
              <w:top w:val="nil"/>
              <w:left w:val="nil"/>
              <w:bottom w:val="single" w:sz="4" w:space="0" w:color="auto"/>
              <w:right w:val="single" w:sz="4" w:space="0" w:color="auto"/>
            </w:tcBorders>
            <w:shd w:val="clear" w:color="auto" w:fill="auto"/>
            <w:noWrap/>
            <w:vAlign w:val="center"/>
            <w:hideMark/>
          </w:tcPr>
          <w:p w14:paraId="387AAA92" w14:textId="77777777" w:rsidR="008D7EC4" w:rsidRPr="008D7EC4" w:rsidRDefault="008D7EC4" w:rsidP="0044483F">
            <w:pPr>
              <w:jc w:val="center"/>
              <w:rPr>
                <w:color w:val="000000"/>
                <w:sz w:val="8"/>
                <w:szCs w:val="8"/>
              </w:rPr>
            </w:pPr>
            <w:r w:rsidRPr="008D7EC4">
              <w:rPr>
                <w:color w:val="000000"/>
                <w:sz w:val="8"/>
                <w:szCs w:val="8"/>
              </w:rPr>
              <w:t>258</w:t>
            </w:r>
          </w:p>
        </w:tc>
        <w:tc>
          <w:tcPr>
            <w:tcW w:w="749" w:type="pct"/>
            <w:tcBorders>
              <w:top w:val="nil"/>
              <w:left w:val="nil"/>
              <w:bottom w:val="single" w:sz="4" w:space="0" w:color="auto"/>
              <w:right w:val="single" w:sz="4" w:space="0" w:color="auto"/>
            </w:tcBorders>
            <w:shd w:val="clear" w:color="auto" w:fill="auto"/>
            <w:vAlign w:val="center"/>
            <w:hideMark/>
          </w:tcPr>
          <w:p w14:paraId="54EE747C" w14:textId="77777777" w:rsidR="008D7EC4" w:rsidRPr="008D7EC4" w:rsidRDefault="008D7EC4" w:rsidP="0044483F">
            <w:pPr>
              <w:rPr>
                <w:color w:val="000000"/>
                <w:sz w:val="8"/>
                <w:szCs w:val="8"/>
              </w:rPr>
            </w:pPr>
            <w:r w:rsidRPr="008D7EC4">
              <w:rPr>
                <w:color w:val="000000"/>
                <w:sz w:val="8"/>
                <w:szCs w:val="8"/>
              </w:rPr>
              <w:t>2020-10-09-08:58:21.332</w:t>
            </w:r>
          </w:p>
        </w:tc>
        <w:tc>
          <w:tcPr>
            <w:tcW w:w="473" w:type="pct"/>
            <w:tcBorders>
              <w:top w:val="nil"/>
              <w:left w:val="nil"/>
              <w:bottom w:val="single" w:sz="4" w:space="0" w:color="auto"/>
              <w:right w:val="single" w:sz="4" w:space="0" w:color="auto"/>
            </w:tcBorders>
            <w:shd w:val="clear" w:color="auto" w:fill="auto"/>
            <w:noWrap/>
            <w:vAlign w:val="center"/>
            <w:hideMark/>
          </w:tcPr>
          <w:p w14:paraId="5AF7A3E5" w14:textId="77777777" w:rsidR="008D7EC4" w:rsidRPr="008D7EC4" w:rsidRDefault="008D7EC4" w:rsidP="0044483F">
            <w:pPr>
              <w:jc w:val="center"/>
              <w:rPr>
                <w:color w:val="000000"/>
                <w:sz w:val="8"/>
                <w:szCs w:val="8"/>
              </w:rPr>
            </w:pPr>
            <w:r w:rsidRPr="008D7EC4">
              <w:rPr>
                <w:color w:val="000000"/>
                <w:sz w:val="8"/>
                <w:szCs w:val="8"/>
              </w:rPr>
              <w:t>42</w:t>
            </w:r>
          </w:p>
        </w:tc>
        <w:tc>
          <w:tcPr>
            <w:tcW w:w="501" w:type="pct"/>
            <w:tcBorders>
              <w:top w:val="nil"/>
              <w:left w:val="nil"/>
              <w:bottom w:val="single" w:sz="4" w:space="0" w:color="auto"/>
              <w:right w:val="single" w:sz="4" w:space="0" w:color="auto"/>
            </w:tcBorders>
            <w:shd w:val="clear" w:color="auto" w:fill="auto"/>
            <w:noWrap/>
            <w:vAlign w:val="center"/>
            <w:hideMark/>
          </w:tcPr>
          <w:p w14:paraId="695762C7"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40AFD529"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29889010" w14:textId="77777777" w:rsidR="008D7EC4" w:rsidRPr="008D7EC4" w:rsidRDefault="008D7EC4" w:rsidP="0044483F">
            <w:pPr>
              <w:rPr>
                <w:color w:val="000000"/>
                <w:sz w:val="8"/>
                <w:szCs w:val="8"/>
              </w:rPr>
            </w:pPr>
            <w:r w:rsidRPr="008D7EC4">
              <w:rPr>
                <w:color w:val="000000"/>
                <w:sz w:val="8"/>
                <w:szCs w:val="8"/>
              </w:rPr>
              <w:t>2020-10-09T08:58:22.000Z</w:t>
            </w:r>
          </w:p>
        </w:tc>
        <w:tc>
          <w:tcPr>
            <w:tcW w:w="583" w:type="pct"/>
            <w:tcBorders>
              <w:top w:val="nil"/>
              <w:left w:val="nil"/>
              <w:bottom w:val="single" w:sz="4" w:space="0" w:color="auto"/>
              <w:right w:val="single" w:sz="4" w:space="0" w:color="auto"/>
            </w:tcBorders>
            <w:shd w:val="clear" w:color="auto" w:fill="auto"/>
            <w:noWrap/>
            <w:vAlign w:val="center"/>
            <w:hideMark/>
          </w:tcPr>
          <w:p w14:paraId="770B87C8" w14:textId="77777777" w:rsidR="008D7EC4" w:rsidRPr="008D7EC4" w:rsidRDefault="008D7EC4" w:rsidP="0044483F">
            <w:pPr>
              <w:jc w:val="center"/>
              <w:rPr>
                <w:color w:val="000000"/>
                <w:sz w:val="8"/>
                <w:szCs w:val="8"/>
              </w:rPr>
            </w:pPr>
            <w:r w:rsidRPr="008D7EC4">
              <w:rPr>
                <w:color w:val="000000"/>
                <w:sz w:val="8"/>
                <w:szCs w:val="8"/>
              </w:rPr>
              <w:t>ada</w:t>
            </w:r>
          </w:p>
        </w:tc>
        <w:tc>
          <w:tcPr>
            <w:tcW w:w="749" w:type="pct"/>
            <w:tcBorders>
              <w:top w:val="nil"/>
              <w:left w:val="nil"/>
              <w:bottom w:val="single" w:sz="4" w:space="0" w:color="auto"/>
              <w:right w:val="single" w:sz="4" w:space="0" w:color="auto"/>
            </w:tcBorders>
            <w:shd w:val="clear" w:color="auto" w:fill="auto"/>
            <w:vAlign w:val="center"/>
            <w:hideMark/>
          </w:tcPr>
          <w:p w14:paraId="1064F8EC" w14:textId="77777777" w:rsidR="008D7EC4" w:rsidRPr="008D7EC4" w:rsidRDefault="008D7EC4" w:rsidP="0044483F">
            <w:pPr>
              <w:rPr>
                <w:color w:val="000000"/>
                <w:sz w:val="8"/>
                <w:szCs w:val="8"/>
              </w:rPr>
            </w:pPr>
            <w:r w:rsidRPr="008D7EC4">
              <w:rPr>
                <w:color w:val="000000"/>
                <w:sz w:val="8"/>
                <w:szCs w:val="8"/>
              </w:rPr>
              <w:t>2020-10-09-08:58:27.111</w:t>
            </w:r>
          </w:p>
        </w:tc>
        <w:tc>
          <w:tcPr>
            <w:tcW w:w="473" w:type="pct"/>
            <w:tcBorders>
              <w:top w:val="nil"/>
              <w:left w:val="nil"/>
              <w:bottom w:val="single" w:sz="4" w:space="0" w:color="auto"/>
              <w:right w:val="single" w:sz="4" w:space="0" w:color="auto"/>
            </w:tcBorders>
            <w:shd w:val="clear" w:color="auto" w:fill="auto"/>
            <w:noWrap/>
            <w:vAlign w:val="center"/>
            <w:hideMark/>
          </w:tcPr>
          <w:p w14:paraId="0CAE338E" w14:textId="77777777" w:rsidR="008D7EC4" w:rsidRPr="008D7EC4" w:rsidRDefault="008D7EC4" w:rsidP="0044483F">
            <w:pPr>
              <w:jc w:val="center"/>
              <w:rPr>
                <w:color w:val="000000"/>
                <w:sz w:val="8"/>
                <w:szCs w:val="8"/>
              </w:rPr>
            </w:pPr>
            <w:r w:rsidRPr="008D7EC4">
              <w:rPr>
                <w:color w:val="000000"/>
                <w:sz w:val="8"/>
                <w:szCs w:val="8"/>
              </w:rPr>
              <w:t>43</w:t>
            </w:r>
          </w:p>
        </w:tc>
        <w:tc>
          <w:tcPr>
            <w:tcW w:w="501" w:type="pct"/>
            <w:tcBorders>
              <w:top w:val="nil"/>
              <w:left w:val="nil"/>
              <w:bottom w:val="single" w:sz="4" w:space="0" w:color="auto"/>
              <w:right w:val="single" w:sz="4" w:space="0" w:color="auto"/>
            </w:tcBorders>
            <w:shd w:val="clear" w:color="auto" w:fill="auto"/>
            <w:noWrap/>
            <w:vAlign w:val="center"/>
            <w:hideMark/>
          </w:tcPr>
          <w:p w14:paraId="11FC7C72" w14:textId="77777777" w:rsidR="008D7EC4" w:rsidRPr="008D7EC4" w:rsidRDefault="008D7EC4" w:rsidP="0044483F">
            <w:pPr>
              <w:jc w:val="center"/>
              <w:rPr>
                <w:color w:val="000000"/>
                <w:sz w:val="8"/>
                <w:szCs w:val="8"/>
              </w:rPr>
            </w:pPr>
            <w:r w:rsidRPr="008D7EC4">
              <w:rPr>
                <w:color w:val="000000"/>
                <w:sz w:val="8"/>
                <w:szCs w:val="8"/>
              </w:rPr>
              <w:t>258</w:t>
            </w:r>
          </w:p>
        </w:tc>
        <w:tc>
          <w:tcPr>
            <w:tcW w:w="749" w:type="pct"/>
            <w:tcBorders>
              <w:top w:val="nil"/>
              <w:left w:val="nil"/>
              <w:bottom w:val="single" w:sz="4" w:space="0" w:color="auto"/>
              <w:right w:val="single" w:sz="4" w:space="0" w:color="auto"/>
            </w:tcBorders>
            <w:shd w:val="clear" w:color="auto" w:fill="auto"/>
            <w:vAlign w:val="center"/>
            <w:hideMark/>
          </w:tcPr>
          <w:p w14:paraId="1E3EDB30" w14:textId="77777777" w:rsidR="008D7EC4" w:rsidRPr="008D7EC4" w:rsidRDefault="008D7EC4" w:rsidP="0044483F">
            <w:pPr>
              <w:rPr>
                <w:color w:val="000000"/>
                <w:sz w:val="8"/>
                <w:szCs w:val="8"/>
              </w:rPr>
            </w:pPr>
            <w:r w:rsidRPr="008D7EC4">
              <w:rPr>
                <w:color w:val="000000"/>
                <w:sz w:val="8"/>
                <w:szCs w:val="8"/>
              </w:rPr>
              <w:t>2020-10-09-08:58:27.319</w:t>
            </w:r>
          </w:p>
        </w:tc>
        <w:tc>
          <w:tcPr>
            <w:tcW w:w="473" w:type="pct"/>
            <w:tcBorders>
              <w:top w:val="nil"/>
              <w:left w:val="nil"/>
              <w:bottom w:val="single" w:sz="4" w:space="0" w:color="auto"/>
              <w:right w:val="single" w:sz="4" w:space="0" w:color="auto"/>
            </w:tcBorders>
            <w:shd w:val="clear" w:color="auto" w:fill="auto"/>
            <w:noWrap/>
            <w:vAlign w:val="center"/>
            <w:hideMark/>
          </w:tcPr>
          <w:p w14:paraId="6C6B75A2" w14:textId="77777777" w:rsidR="008D7EC4" w:rsidRPr="008D7EC4" w:rsidRDefault="008D7EC4" w:rsidP="0044483F">
            <w:pPr>
              <w:jc w:val="center"/>
              <w:rPr>
                <w:color w:val="000000"/>
                <w:sz w:val="8"/>
                <w:szCs w:val="8"/>
              </w:rPr>
            </w:pPr>
            <w:r w:rsidRPr="008D7EC4">
              <w:rPr>
                <w:color w:val="000000"/>
                <w:sz w:val="8"/>
                <w:szCs w:val="8"/>
              </w:rPr>
              <w:t>44</w:t>
            </w:r>
          </w:p>
        </w:tc>
        <w:tc>
          <w:tcPr>
            <w:tcW w:w="501" w:type="pct"/>
            <w:tcBorders>
              <w:top w:val="nil"/>
              <w:left w:val="nil"/>
              <w:bottom w:val="single" w:sz="4" w:space="0" w:color="auto"/>
              <w:right w:val="single" w:sz="4" w:space="0" w:color="auto"/>
            </w:tcBorders>
            <w:shd w:val="clear" w:color="auto" w:fill="auto"/>
            <w:noWrap/>
            <w:vAlign w:val="center"/>
            <w:hideMark/>
          </w:tcPr>
          <w:p w14:paraId="718CC6B4"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563312E4"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349163C8" w14:textId="77777777" w:rsidR="008D7EC4" w:rsidRPr="008D7EC4" w:rsidRDefault="008D7EC4" w:rsidP="0044483F">
            <w:pPr>
              <w:rPr>
                <w:color w:val="000000"/>
                <w:sz w:val="8"/>
                <w:szCs w:val="8"/>
              </w:rPr>
            </w:pPr>
            <w:r w:rsidRPr="008D7EC4">
              <w:rPr>
                <w:color w:val="000000"/>
                <w:sz w:val="8"/>
                <w:szCs w:val="8"/>
              </w:rPr>
              <w:t>2020-10-09T08:58:27.000Z</w:t>
            </w:r>
          </w:p>
        </w:tc>
        <w:tc>
          <w:tcPr>
            <w:tcW w:w="583" w:type="pct"/>
            <w:tcBorders>
              <w:top w:val="nil"/>
              <w:left w:val="nil"/>
              <w:bottom w:val="single" w:sz="4" w:space="0" w:color="auto"/>
              <w:right w:val="single" w:sz="4" w:space="0" w:color="auto"/>
            </w:tcBorders>
            <w:shd w:val="clear" w:color="auto" w:fill="auto"/>
            <w:noWrap/>
            <w:vAlign w:val="center"/>
            <w:hideMark/>
          </w:tcPr>
          <w:p w14:paraId="48ADB9FC"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4BC4D994" w14:textId="77777777" w:rsidR="008D7EC4" w:rsidRPr="008D7EC4" w:rsidRDefault="008D7EC4" w:rsidP="0044483F">
            <w:pPr>
              <w:rPr>
                <w:color w:val="000000"/>
                <w:sz w:val="8"/>
                <w:szCs w:val="8"/>
              </w:rPr>
            </w:pPr>
            <w:r w:rsidRPr="008D7EC4">
              <w:rPr>
                <w:color w:val="000000"/>
                <w:sz w:val="8"/>
                <w:szCs w:val="8"/>
              </w:rPr>
              <w:t>2020-10-09-08:58:32.315</w:t>
            </w:r>
          </w:p>
        </w:tc>
        <w:tc>
          <w:tcPr>
            <w:tcW w:w="473" w:type="pct"/>
            <w:tcBorders>
              <w:top w:val="nil"/>
              <w:left w:val="nil"/>
              <w:bottom w:val="single" w:sz="4" w:space="0" w:color="auto"/>
              <w:right w:val="single" w:sz="4" w:space="0" w:color="auto"/>
            </w:tcBorders>
            <w:shd w:val="clear" w:color="auto" w:fill="auto"/>
            <w:noWrap/>
            <w:vAlign w:val="center"/>
            <w:hideMark/>
          </w:tcPr>
          <w:p w14:paraId="59DBE538" w14:textId="77777777" w:rsidR="008D7EC4" w:rsidRPr="008D7EC4" w:rsidRDefault="008D7EC4" w:rsidP="0044483F">
            <w:pPr>
              <w:jc w:val="center"/>
              <w:rPr>
                <w:color w:val="000000"/>
                <w:sz w:val="8"/>
                <w:szCs w:val="8"/>
              </w:rPr>
            </w:pPr>
            <w:r w:rsidRPr="008D7EC4">
              <w:rPr>
                <w:color w:val="000000"/>
                <w:sz w:val="8"/>
                <w:szCs w:val="8"/>
              </w:rPr>
              <w:t>46</w:t>
            </w:r>
          </w:p>
        </w:tc>
        <w:tc>
          <w:tcPr>
            <w:tcW w:w="501" w:type="pct"/>
            <w:tcBorders>
              <w:top w:val="nil"/>
              <w:left w:val="nil"/>
              <w:bottom w:val="single" w:sz="4" w:space="0" w:color="auto"/>
              <w:right w:val="single" w:sz="4" w:space="0" w:color="auto"/>
            </w:tcBorders>
            <w:shd w:val="clear" w:color="auto" w:fill="auto"/>
            <w:noWrap/>
            <w:vAlign w:val="center"/>
            <w:hideMark/>
          </w:tcPr>
          <w:p w14:paraId="63F5891B"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nil"/>
              <w:left w:val="nil"/>
              <w:bottom w:val="single" w:sz="4" w:space="0" w:color="auto"/>
              <w:right w:val="single" w:sz="4" w:space="0" w:color="auto"/>
            </w:tcBorders>
            <w:shd w:val="clear" w:color="auto" w:fill="auto"/>
            <w:vAlign w:val="center"/>
            <w:hideMark/>
          </w:tcPr>
          <w:p w14:paraId="5D99C2FF" w14:textId="77777777" w:rsidR="008D7EC4" w:rsidRPr="008D7EC4" w:rsidRDefault="008D7EC4" w:rsidP="0044483F">
            <w:pPr>
              <w:rPr>
                <w:color w:val="000000"/>
                <w:sz w:val="8"/>
                <w:szCs w:val="8"/>
              </w:rPr>
            </w:pPr>
            <w:r w:rsidRPr="008D7EC4">
              <w:rPr>
                <w:color w:val="000000"/>
                <w:sz w:val="8"/>
                <w:szCs w:val="8"/>
              </w:rPr>
              <w:t>2020-10-09-08:58:32.525</w:t>
            </w:r>
          </w:p>
        </w:tc>
        <w:tc>
          <w:tcPr>
            <w:tcW w:w="473" w:type="pct"/>
            <w:tcBorders>
              <w:top w:val="nil"/>
              <w:left w:val="nil"/>
              <w:bottom w:val="single" w:sz="4" w:space="0" w:color="auto"/>
              <w:right w:val="single" w:sz="4" w:space="0" w:color="auto"/>
            </w:tcBorders>
            <w:shd w:val="clear" w:color="auto" w:fill="auto"/>
            <w:noWrap/>
            <w:vAlign w:val="center"/>
            <w:hideMark/>
          </w:tcPr>
          <w:p w14:paraId="6EDAA9F1" w14:textId="77777777" w:rsidR="008D7EC4" w:rsidRPr="008D7EC4" w:rsidRDefault="008D7EC4" w:rsidP="0044483F">
            <w:pPr>
              <w:jc w:val="center"/>
              <w:rPr>
                <w:color w:val="000000"/>
                <w:sz w:val="8"/>
                <w:szCs w:val="8"/>
              </w:rPr>
            </w:pPr>
            <w:r w:rsidRPr="008D7EC4">
              <w:rPr>
                <w:color w:val="000000"/>
                <w:sz w:val="8"/>
                <w:szCs w:val="8"/>
              </w:rPr>
              <w:t>48</w:t>
            </w:r>
          </w:p>
        </w:tc>
        <w:tc>
          <w:tcPr>
            <w:tcW w:w="501" w:type="pct"/>
            <w:tcBorders>
              <w:top w:val="nil"/>
              <w:left w:val="nil"/>
              <w:bottom w:val="single" w:sz="4" w:space="0" w:color="auto"/>
              <w:right w:val="single" w:sz="4" w:space="0" w:color="auto"/>
            </w:tcBorders>
            <w:shd w:val="clear" w:color="auto" w:fill="auto"/>
            <w:noWrap/>
            <w:vAlign w:val="center"/>
            <w:hideMark/>
          </w:tcPr>
          <w:p w14:paraId="55B685AD"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6970754C"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006894E4" w14:textId="77777777" w:rsidR="008D7EC4" w:rsidRPr="008D7EC4" w:rsidRDefault="008D7EC4" w:rsidP="0044483F">
            <w:pPr>
              <w:rPr>
                <w:color w:val="000000"/>
                <w:sz w:val="8"/>
                <w:szCs w:val="8"/>
              </w:rPr>
            </w:pPr>
            <w:r w:rsidRPr="008D7EC4">
              <w:rPr>
                <w:color w:val="000000"/>
                <w:sz w:val="8"/>
                <w:szCs w:val="8"/>
              </w:rPr>
              <w:t>2020-10-09T08:58:33.000Z</w:t>
            </w:r>
          </w:p>
        </w:tc>
        <w:tc>
          <w:tcPr>
            <w:tcW w:w="583" w:type="pct"/>
            <w:tcBorders>
              <w:top w:val="nil"/>
              <w:left w:val="nil"/>
              <w:bottom w:val="single" w:sz="4" w:space="0" w:color="auto"/>
              <w:right w:val="single" w:sz="4" w:space="0" w:color="auto"/>
            </w:tcBorders>
            <w:shd w:val="clear" w:color="auto" w:fill="auto"/>
            <w:noWrap/>
            <w:vAlign w:val="center"/>
            <w:hideMark/>
          </w:tcPr>
          <w:p w14:paraId="47249D0F"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62AA250F" w14:textId="77777777" w:rsidR="008D7EC4" w:rsidRPr="008D7EC4" w:rsidRDefault="008D7EC4" w:rsidP="0044483F">
            <w:pPr>
              <w:rPr>
                <w:color w:val="000000"/>
                <w:sz w:val="8"/>
                <w:szCs w:val="8"/>
              </w:rPr>
            </w:pPr>
            <w:r w:rsidRPr="008D7EC4">
              <w:rPr>
                <w:color w:val="000000"/>
                <w:sz w:val="8"/>
                <w:szCs w:val="8"/>
              </w:rPr>
              <w:t>2020-10-09-08:58:38.173</w:t>
            </w:r>
          </w:p>
        </w:tc>
        <w:tc>
          <w:tcPr>
            <w:tcW w:w="473" w:type="pct"/>
            <w:tcBorders>
              <w:top w:val="nil"/>
              <w:left w:val="nil"/>
              <w:bottom w:val="single" w:sz="4" w:space="0" w:color="auto"/>
              <w:right w:val="single" w:sz="4" w:space="0" w:color="auto"/>
            </w:tcBorders>
            <w:shd w:val="clear" w:color="auto" w:fill="auto"/>
            <w:noWrap/>
            <w:vAlign w:val="center"/>
            <w:hideMark/>
          </w:tcPr>
          <w:p w14:paraId="345CAC28" w14:textId="77777777" w:rsidR="008D7EC4" w:rsidRPr="008D7EC4" w:rsidRDefault="008D7EC4" w:rsidP="0044483F">
            <w:pPr>
              <w:jc w:val="center"/>
              <w:rPr>
                <w:color w:val="000000"/>
                <w:sz w:val="8"/>
                <w:szCs w:val="8"/>
              </w:rPr>
            </w:pPr>
            <w:r w:rsidRPr="008D7EC4">
              <w:rPr>
                <w:color w:val="000000"/>
                <w:sz w:val="8"/>
                <w:szCs w:val="8"/>
              </w:rPr>
              <w:t>49</w:t>
            </w:r>
          </w:p>
        </w:tc>
        <w:tc>
          <w:tcPr>
            <w:tcW w:w="501" w:type="pct"/>
            <w:tcBorders>
              <w:top w:val="nil"/>
              <w:left w:val="nil"/>
              <w:bottom w:val="single" w:sz="4" w:space="0" w:color="auto"/>
              <w:right w:val="single" w:sz="4" w:space="0" w:color="auto"/>
            </w:tcBorders>
            <w:shd w:val="clear" w:color="auto" w:fill="auto"/>
            <w:noWrap/>
            <w:vAlign w:val="center"/>
            <w:hideMark/>
          </w:tcPr>
          <w:p w14:paraId="62455019"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nil"/>
              <w:left w:val="nil"/>
              <w:bottom w:val="single" w:sz="4" w:space="0" w:color="auto"/>
              <w:right w:val="single" w:sz="4" w:space="0" w:color="auto"/>
            </w:tcBorders>
            <w:shd w:val="clear" w:color="auto" w:fill="auto"/>
            <w:vAlign w:val="center"/>
            <w:hideMark/>
          </w:tcPr>
          <w:p w14:paraId="181EB98F" w14:textId="77777777" w:rsidR="008D7EC4" w:rsidRPr="008D7EC4" w:rsidRDefault="008D7EC4" w:rsidP="0044483F">
            <w:pPr>
              <w:rPr>
                <w:color w:val="000000"/>
                <w:sz w:val="8"/>
                <w:szCs w:val="8"/>
              </w:rPr>
            </w:pPr>
            <w:r w:rsidRPr="008D7EC4">
              <w:rPr>
                <w:color w:val="000000"/>
                <w:sz w:val="8"/>
                <w:szCs w:val="8"/>
              </w:rPr>
              <w:t>2020-10-09-08:58:38.380</w:t>
            </w:r>
          </w:p>
        </w:tc>
        <w:tc>
          <w:tcPr>
            <w:tcW w:w="473" w:type="pct"/>
            <w:tcBorders>
              <w:top w:val="nil"/>
              <w:left w:val="nil"/>
              <w:bottom w:val="single" w:sz="4" w:space="0" w:color="auto"/>
              <w:right w:val="single" w:sz="4" w:space="0" w:color="auto"/>
            </w:tcBorders>
            <w:shd w:val="clear" w:color="auto" w:fill="auto"/>
            <w:noWrap/>
            <w:vAlign w:val="center"/>
            <w:hideMark/>
          </w:tcPr>
          <w:p w14:paraId="6DC15AB2" w14:textId="77777777" w:rsidR="008D7EC4" w:rsidRPr="008D7EC4" w:rsidRDefault="008D7EC4" w:rsidP="0044483F">
            <w:pPr>
              <w:jc w:val="center"/>
              <w:rPr>
                <w:color w:val="000000"/>
                <w:sz w:val="8"/>
                <w:szCs w:val="8"/>
              </w:rPr>
            </w:pPr>
            <w:r w:rsidRPr="008D7EC4">
              <w:rPr>
                <w:color w:val="000000"/>
                <w:sz w:val="8"/>
                <w:szCs w:val="8"/>
              </w:rPr>
              <w:t>50</w:t>
            </w:r>
          </w:p>
        </w:tc>
        <w:tc>
          <w:tcPr>
            <w:tcW w:w="501" w:type="pct"/>
            <w:tcBorders>
              <w:top w:val="nil"/>
              <w:left w:val="nil"/>
              <w:bottom w:val="single" w:sz="4" w:space="0" w:color="auto"/>
              <w:right w:val="single" w:sz="4" w:space="0" w:color="auto"/>
            </w:tcBorders>
            <w:shd w:val="clear" w:color="auto" w:fill="auto"/>
            <w:noWrap/>
            <w:vAlign w:val="center"/>
            <w:hideMark/>
          </w:tcPr>
          <w:p w14:paraId="2DC13DE6"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6BEEEDE9" w14:textId="77777777" w:rsidTr="0044483F">
        <w:trPr>
          <w:trHeight w:val="266"/>
          <w:jc w:val="center"/>
        </w:trPr>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50CF29" w14:textId="77777777" w:rsidR="008D7EC4" w:rsidRPr="008D7EC4" w:rsidRDefault="008D7EC4" w:rsidP="0044483F">
            <w:pPr>
              <w:rPr>
                <w:color w:val="000000"/>
                <w:sz w:val="8"/>
                <w:szCs w:val="8"/>
              </w:rPr>
            </w:pPr>
            <w:r w:rsidRPr="008D7EC4">
              <w:rPr>
                <w:color w:val="000000"/>
                <w:sz w:val="8"/>
                <w:szCs w:val="8"/>
              </w:rPr>
              <w:t>2020-10-09T08:58:38.000Z</w:t>
            </w:r>
          </w:p>
        </w:tc>
        <w:tc>
          <w:tcPr>
            <w:tcW w:w="583" w:type="pct"/>
            <w:tcBorders>
              <w:top w:val="single" w:sz="4" w:space="0" w:color="auto"/>
              <w:left w:val="nil"/>
              <w:bottom w:val="single" w:sz="4" w:space="0" w:color="auto"/>
              <w:right w:val="single" w:sz="4" w:space="0" w:color="auto"/>
            </w:tcBorders>
            <w:shd w:val="clear" w:color="auto" w:fill="auto"/>
            <w:noWrap/>
            <w:vAlign w:val="center"/>
            <w:hideMark/>
          </w:tcPr>
          <w:p w14:paraId="2928169C"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01F839CA" w14:textId="77777777" w:rsidR="008D7EC4" w:rsidRPr="008D7EC4" w:rsidRDefault="008D7EC4" w:rsidP="0044483F">
            <w:pPr>
              <w:rPr>
                <w:color w:val="000000"/>
                <w:sz w:val="8"/>
                <w:szCs w:val="8"/>
              </w:rPr>
            </w:pPr>
            <w:r w:rsidRPr="008D7EC4">
              <w:rPr>
                <w:color w:val="000000"/>
                <w:sz w:val="8"/>
                <w:szCs w:val="8"/>
              </w:rPr>
              <w:t>2020-10-09-08:58:43.205</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2ACDA911" w14:textId="77777777" w:rsidR="008D7EC4" w:rsidRPr="008D7EC4" w:rsidRDefault="008D7EC4" w:rsidP="0044483F">
            <w:pPr>
              <w:jc w:val="center"/>
              <w:rPr>
                <w:color w:val="000000"/>
                <w:sz w:val="8"/>
                <w:szCs w:val="8"/>
              </w:rPr>
            </w:pPr>
            <w:r w:rsidRPr="008D7EC4">
              <w:rPr>
                <w:color w:val="000000"/>
                <w:sz w:val="8"/>
                <w:szCs w:val="8"/>
              </w:rPr>
              <w:t>64</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2EDBAAE0"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3C37189C" w14:textId="77777777" w:rsidR="008D7EC4" w:rsidRPr="008D7EC4" w:rsidRDefault="008D7EC4" w:rsidP="0044483F">
            <w:pPr>
              <w:rPr>
                <w:color w:val="000000"/>
                <w:sz w:val="8"/>
                <w:szCs w:val="8"/>
              </w:rPr>
            </w:pPr>
            <w:r w:rsidRPr="008D7EC4">
              <w:rPr>
                <w:color w:val="000000"/>
                <w:sz w:val="8"/>
                <w:szCs w:val="8"/>
              </w:rPr>
              <w:t>2020-10-09-08:58:43.415</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28B7EC38" w14:textId="77777777" w:rsidR="008D7EC4" w:rsidRPr="008D7EC4" w:rsidRDefault="008D7EC4" w:rsidP="0044483F">
            <w:pPr>
              <w:jc w:val="center"/>
              <w:rPr>
                <w:color w:val="000000"/>
                <w:sz w:val="8"/>
                <w:szCs w:val="8"/>
              </w:rPr>
            </w:pPr>
            <w:r w:rsidRPr="008D7EC4">
              <w:rPr>
                <w:color w:val="000000"/>
                <w:sz w:val="8"/>
                <w:szCs w:val="8"/>
              </w:rPr>
              <w:t>65</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32EDE820"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68EE71F2" w14:textId="77777777" w:rsidTr="0044483F">
        <w:trPr>
          <w:trHeight w:val="266"/>
          <w:jc w:val="center"/>
        </w:trPr>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9FF20" w14:textId="77777777" w:rsidR="008D7EC4" w:rsidRPr="008D7EC4" w:rsidRDefault="008D7EC4" w:rsidP="0044483F">
            <w:pPr>
              <w:rPr>
                <w:color w:val="000000"/>
                <w:sz w:val="8"/>
                <w:szCs w:val="8"/>
              </w:rPr>
            </w:pPr>
            <w:r w:rsidRPr="008D7EC4">
              <w:rPr>
                <w:color w:val="000000"/>
                <w:sz w:val="8"/>
                <w:szCs w:val="8"/>
              </w:rPr>
              <w:t>2020-10-09T08:58:44.000Z</w:t>
            </w:r>
          </w:p>
        </w:tc>
        <w:tc>
          <w:tcPr>
            <w:tcW w:w="583" w:type="pct"/>
            <w:tcBorders>
              <w:top w:val="single" w:sz="4" w:space="0" w:color="auto"/>
              <w:left w:val="nil"/>
              <w:bottom w:val="single" w:sz="4" w:space="0" w:color="auto"/>
              <w:right w:val="single" w:sz="4" w:space="0" w:color="auto"/>
            </w:tcBorders>
            <w:shd w:val="clear" w:color="auto" w:fill="auto"/>
            <w:noWrap/>
            <w:vAlign w:val="center"/>
            <w:hideMark/>
          </w:tcPr>
          <w:p w14:paraId="0E2D55A8"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7C3BB823" w14:textId="77777777" w:rsidR="008D7EC4" w:rsidRPr="008D7EC4" w:rsidRDefault="008D7EC4" w:rsidP="0044483F">
            <w:pPr>
              <w:rPr>
                <w:color w:val="000000"/>
                <w:sz w:val="8"/>
                <w:szCs w:val="8"/>
              </w:rPr>
            </w:pPr>
            <w:r w:rsidRPr="008D7EC4">
              <w:rPr>
                <w:color w:val="000000"/>
                <w:sz w:val="8"/>
                <w:szCs w:val="8"/>
              </w:rPr>
              <w:t>2020-10-09-08:58:48.755</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1A141A11" w14:textId="77777777" w:rsidR="008D7EC4" w:rsidRPr="008D7EC4" w:rsidRDefault="008D7EC4" w:rsidP="0044483F">
            <w:pPr>
              <w:jc w:val="center"/>
              <w:rPr>
                <w:color w:val="000000"/>
                <w:sz w:val="8"/>
                <w:szCs w:val="8"/>
              </w:rPr>
            </w:pPr>
            <w:r w:rsidRPr="008D7EC4">
              <w:rPr>
                <w:color w:val="000000"/>
                <w:sz w:val="8"/>
                <w:szCs w:val="8"/>
              </w:rPr>
              <w:t>66</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1038C1B0"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6C6B49A9" w14:textId="77777777" w:rsidR="008D7EC4" w:rsidRPr="008D7EC4" w:rsidRDefault="008D7EC4" w:rsidP="0044483F">
            <w:pPr>
              <w:rPr>
                <w:color w:val="000000"/>
                <w:sz w:val="8"/>
                <w:szCs w:val="8"/>
              </w:rPr>
            </w:pPr>
            <w:r w:rsidRPr="008D7EC4">
              <w:rPr>
                <w:color w:val="000000"/>
                <w:sz w:val="8"/>
                <w:szCs w:val="8"/>
              </w:rPr>
              <w:t>2020-10-09-08:58:48.966</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6AF5D898" w14:textId="77777777" w:rsidR="008D7EC4" w:rsidRPr="008D7EC4" w:rsidRDefault="008D7EC4" w:rsidP="0044483F">
            <w:pPr>
              <w:jc w:val="center"/>
              <w:rPr>
                <w:color w:val="000000"/>
                <w:sz w:val="8"/>
                <w:szCs w:val="8"/>
              </w:rPr>
            </w:pPr>
            <w:r w:rsidRPr="008D7EC4">
              <w:rPr>
                <w:color w:val="000000"/>
                <w:sz w:val="8"/>
                <w:szCs w:val="8"/>
              </w:rPr>
              <w:t>67</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74833753"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4A5AF7BE" w14:textId="77777777" w:rsidTr="0044483F">
        <w:trPr>
          <w:trHeight w:val="266"/>
          <w:jc w:val="center"/>
        </w:trPr>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6486D" w14:textId="77777777" w:rsidR="008D7EC4" w:rsidRPr="008D7EC4" w:rsidRDefault="008D7EC4" w:rsidP="0044483F">
            <w:pPr>
              <w:rPr>
                <w:color w:val="000000"/>
                <w:sz w:val="8"/>
                <w:szCs w:val="8"/>
              </w:rPr>
            </w:pPr>
            <w:r w:rsidRPr="008D7EC4">
              <w:rPr>
                <w:color w:val="000000"/>
                <w:sz w:val="8"/>
                <w:szCs w:val="8"/>
              </w:rPr>
              <w:t>2020-10-09T08:58:49.000Z</w:t>
            </w:r>
          </w:p>
        </w:tc>
        <w:tc>
          <w:tcPr>
            <w:tcW w:w="583" w:type="pct"/>
            <w:tcBorders>
              <w:top w:val="single" w:sz="4" w:space="0" w:color="auto"/>
              <w:left w:val="nil"/>
              <w:bottom w:val="single" w:sz="4" w:space="0" w:color="auto"/>
              <w:right w:val="single" w:sz="4" w:space="0" w:color="auto"/>
            </w:tcBorders>
            <w:shd w:val="clear" w:color="auto" w:fill="auto"/>
            <w:noWrap/>
            <w:vAlign w:val="center"/>
            <w:hideMark/>
          </w:tcPr>
          <w:p w14:paraId="06654C93"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7737681C" w14:textId="77777777" w:rsidR="008D7EC4" w:rsidRPr="008D7EC4" w:rsidRDefault="008D7EC4" w:rsidP="0044483F">
            <w:pPr>
              <w:rPr>
                <w:color w:val="000000"/>
                <w:sz w:val="8"/>
                <w:szCs w:val="8"/>
              </w:rPr>
            </w:pPr>
            <w:r w:rsidRPr="008D7EC4">
              <w:rPr>
                <w:color w:val="000000"/>
                <w:sz w:val="8"/>
                <w:szCs w:val="8"/>
              </w:rPr>
              <w:t>2020-10-09-08:58:54.186</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23A1E9AB" w14:textId="77777777" w:rsidR="008D7EC4" w:rsidRPr="008D7EC4" w:rsidRDefault="008D7EC4" w:rsidP="0044483F">
            <w:pPr>
              <w:jc w:val="center"/>
              <w:rPr>
                <w:color w:val="000000"/>
                <w:sz w:val="8"/>
                <w:szCs w:val="8"/>
              </w:rPr>
            </w:pPr>
            <w:r w:rsidRPr="008D7EC4">
              <w:rPr>
                <w:color w:val="000000"/>
                <w:sz w:val="8"/>
                <w:szCs w:val="8"/>
              </w:rPr>
              <w:t>68</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158E0364"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0424C4A3" w14:textId="77777777" w:rsidR="008D7EC4" w:rsidRPr="008D7EC4" w:rsidRDefault="008D7EC4" w:rsidP="0044483F">
            <w:pPr>
              <w:rPr>
                <w:color w:val="000000"/>
                <w:sz w:val="8"/>
                <w:szCs w:val="8"/>
              </w:rPr>
            </w:pPr>
            <w:r w:rsidRPr="008D7EC4">
              <w:rPr>
                <w:color w:val="000000"/>
                <w:sz w:val="8"/>
                <w:szCs w:val="8"/>
              </w:rPr>
              <w:t>2020-10-09-08:58:54.394</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11984243" w14:textId="77777777" w:rsidR="008D7EC4" w:rsidRPr="008D7EC4" w:rsidRDefault="008D7EC4" w:rsidP="0044483F">
            <w:pPr>
              <w:jc w:val="center"/>
              <w:rPr>
                <w:color w:val="000000"/>
                <w:sz w:val="8"/>
                <w:szCs w:val="8"/>
              </w:rPr>
            </w:pPr>
            <w:r w:rsidRPr="008D7EC4">
              <w:rPr>
                <w:color w:val="000000"/>
                <w:sz w:val="8"/>
                <w:szCs w:val="8"/>
              </w:rPr>
              <w:t>69</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1932BBCA"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09986734" w14:textId="77777777" w:rsidTr="0044483F">
        <w:trPr>
          <w:trHeight w:val="266"/>
          <w:jc w:val="center"/>
        </w:trPr>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F192E" w14:textId="77777777" w:rsidR="008D7EC4" w:rsidRPr="008D7EC4" w:rsidRDefault="008D7EC4" w:rsidP="0044483F">
            <w:pPr>
              <w:rPr>
                <w:color w:val="000000"/>
                <w:sz w:val="8"/>
                <w:szCs w:val="8"/>
              </w:rPr>
            </w:pPr>
            <w:r w:rsidRPr="008D7EC4">
              <w:rPr>
                <w:color w:val="000000"/>
                <w:sz w:val="8"/>
                <w:szCs w:val="8"/>
              </w:rPr>
              <w:t>2020-10-09T08:58:55.000Z</w:t>
            </w:r>
          </w:p>
        </w:tc>
        <w:tc>
          <w:tcPr>
            <w:tcW w:w="583" w:type="pct"/>
            <w:tcBorders>
              <w:top w:val="single" w:sz="4" w:space="0" w:color="auto"/>
              <w:left w:val="nil"/>
              <w:bottom w:val="single" w:sz="4" w:space="0" w:color="auto"/>
              <w:right w:val="single" w:sz="4" w:space="0" w:color="auto"/>
            </w:tcBorders>
            <w:shd w:val="clear" w:color="auto" w:fill="auto"/>
            <w:noWrap/>
            <w:vAlign w:val="center"/>
            <w:hideMark/>
          </w:tcPr>
          <w:p w14:paraId="6FD5B56D"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749E0DE1" w14:textId="77777777" w:rsidR="008D7EC4" w:rsidRPr="008D7EC4" w:rsidRDefault="008D7EC4" w:rsidP="0044483F">
            <w:pPr>
              <w:rPr>
                <w:color w:val="000000"/>
                <w:sz w:val="8"/>
                <w:szCs w:val="8"/>
              </w:rPr>
            </w:pPr>
            <w:r w:rsidRPr="008D7EC4">
              <w:rPr>
                <w:color w:val="000000"/>
                <w:sz w:val="8"/>
                <w:szCs w:val="8"/>
              </w:rPr>
              <w:t>2020-10-09-08:58:59.284</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6E877788" w14:textId="77777777" w:rsidR="008D7EC4" w:rsidRPr="008D7EC4" w:rsidRDefault="008D7EC4" w:rsidP="0044483F">
            <w:pPr>
              <w:jc w:val="center"/>
              <w:rPr>
                <w:color w:val="000000"/>
                <w:sz w:val="8"/>
                <w:szCs w:val="8"/>
              </w:rPr>
            </w:pPr>
            <w:r w:rsidRPr="008D7EC4">
              <w:rPr>
                <w:color w:val="000000"/>
                <w:sz w:val="8"/>
                <w:szCs w:val="8"/>
              </w:rPr>
              <w:t>74</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5E0193EA"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single" w:sz="4" w:space="0" w:color="auto"/>
              <w:left w:val="nil"/>
              <w:bottom w:val="single" w:sz="4" w:space="0" w:color="auto"/>
              <w:right w:val="single" w:sz="4" w:space="0" w:color="auto"/>
            </w:tcBorders>
            <w:shd w:val="clear" w:color="auto" w:fill="auto"/>
            <w:vAlign w:val="center"/>
            <w:hideMark/>
          </w:tcPr>
          <w:p w14:paraId="7D946D6B" w14:textId="77777777" w:rsidR="008D7EC4" w:rsidRPr="008D7EC4" w:rsidRDefault="008D7EC4" w:rsidP="0044483F">
            <w:pPr>
              <w:rPr>
                <w:color w:val="000000"/>
                <w:sz w:val="8"/>
                <w:szCs w:val="8"/>
              </w:rPr>
            </w:pPr>
            <w:r w:rsidRPr="008D7EC4">
              <w:rPr>
                <w:color w:val="000000"/>
                <w:sz w:val="8"/>
                <w:szCs w:val="8"/>
              </w:rPr>
              <w:t>2020-10-09-08:58:59.492</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423693EA" w14:textId="77777777" w:rsidR="008D7EC4" w:rsidRPr="008D7EC4" w:rsidRDefault="008D7EC4" w:rsidP="0044483F">
            <w:pPr>
              <w:jc w:val="center"/>
              <w:rPr>
                <w:color w:val="000000"/>
                <w:sz w:val="8"/>
                <w:szCs w:val="8"/>
              </w:rPr>
            </w:pPr>
            <w:r w:rsidRPr="008D7EC4">
              <w:rPr>
                <w:color w:val="000000"/>
                <w:sz w:val="8"/>
                <w:szCs w:val="8"/>
              </w:rPr>
              <w:t>75</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42D53D2B" w14:textId="77777777" w:rsidR="008D7EC4" w:rsidRPr="008D7EC4" w:rsidRDefault="008D7EC4" w:rsidP="0044483F">
            <w:pPr>
              <w:jc w:val="center"/>
              <w:rPr>
                <w:color w:val="000000"/>
                <w:sz w:val="8"/>
                <w:szCs w:val="8"/>
              </w:rPr>
            </w:pPr>
            <w:r w:rsidRPr="008D7EC4">
              <w:rPr>
                <w:color w:val="000000"/>
                <w:sz w:val="8"/>
                <w:szCs w:val="8"/>
              </w:rPr>
              <w:t>54</w:t>
            </w:r>
          </w:p>
        </w:tc>
      </w:tr>
      <w:tr w:rsidR="008D7EC4" w:rsidRPr="008D7EC4" w14:paraId="374EE225" w14:textId="77777777" w:rsidTr="0044483F">
        <w:trPr>
          <w:trHeight w:val="266"/>
          <w:jc w:val="center"/>
        </w:trPr>
        <w:tc>
          <w:tcPr>
            <w:tcW w:w="971" w:type="pct"/>
            <w:tcBorders>
              <w:top w:val="nil"/>
              <w:left w:val="single" w:sz="4" w:space="0" w:color="auto"/>
              <w:bottom w:val="single" w:sz="4" w:space="0" w:color="auto"/>
              <w:right w:val="single" w:sz="4" w:space="0" w:color="auto"/>
            </w:tcBorders>
            <w:shd w:val="clear" w:color="auto" w:fill="auto"/>
            <w:vAlign w:val="center"/>
            <w:hideMark/>
          </w:tcPr>
          <w:p w14:paraId="36BBDB6E" w14:textId="77777777" w:rsidR="008D7EC4" w:rsidRPr="008D7EC4" w:rsidRDefault="008D7EC4" w:rsidP="0044483F">
            <w:pPr>
              <w:rPr>
                <w:color w:val="000000"/>
                <w:sz w:val="8"/>
                <w:szCs w:val="8"/>
              </w:rPr>
            </w:pPr>
            <w:r w:rsidRPr="008D7EC4">
              <w:rPr>
                <w:color w:val="000000"/>
                <w:sz w:val="8"/>
                <w:szCs w:val="8"/>
              </w:rPr>
              <w:t>2020-10-09T08:59:00.000Z</w:t>
            </w:r>
          </w:p>
        </w:tc>
        <w:tc>
          <w:tcPr>
            <w:tcW w:w="583" w:type="pct"/>
            <w:tcBorders>
              <w:top w:val="nil"/>
              <w:left w:val="nil"/>
              <w:bottom w:val="single" w:sz="4" w:space="0" w:color="auto"/>
              <w:right w:val="single" w:sz="4" w:space="0" w:color="auto"/>
            </w:tcBorders>
            <w:shd w:val="clear" w:color="auto" w:fill="auto"/>
            <w:noWrap/>
            <w:vAlign w:val="center"/>
            <w:hideMark/>
          </w:tcPr>
          <w:p w14:paraId="5FDDE4E0" w14:textId="77777777" w:rsidR="008D7EC4" w:rsidRPr="008D7EC4" w:rsidRDefault="008D7EC4" w:rsidP="0044483F">
            <w:pPr>
              <w:jc w:val="center"/>
              <w:rPr>
                <w:color w:val="000000"/>
                <w:sz w:val="8"/>
                <w:szCs w:val="8"/>
              </w:rPr>
            </w:pPr>
            <w:r w:rsidRPr="008D7EC4">
              <w:rPr>
                <w:color w:val="000000"/>
                <w:sz w:val="8"/>
                <w:szCs w:val="8"/>
              </w:rPr>
              <w:t>tidak ada</w:t>
            </w:r>
          </w:p>
        </w:tc>
        <w:tc>
          <w:tcPr>
            <w:tcW w:w="749" w:type="pct"/>
            <w:tcBorders>
              <w:top w:val="nil"/>
              <w:left w:val="nil"/>
              <w:bottom w:val="single" w:sz="4" w:space="0" w:color="auto"/>
              <w:right w:val="single" w:sz="4" w:space="0" w:color="auto"/>
            </w:tcBorders>
            <w:shd w:val="clear" w:color="auto" w:fill="auto"/>
            <w:vAlign w:val="center"/>
            <w:hideMark/>
          </w:tcPr>
          <w:p w14:paraId="5EA23E03" w14:textId="77777777" w:rsidR="008D7EC4" w:rsidRPr="008D7EC4" w:rsidRDefault="008D7EC4" w:rsidP="0044483F">
            <w:pPr>
              <w:rPr>
                <w:color w:val="000000"/>
                <w:sz w:val="8"/>
                <w:szCs w:val="8"/>
              </w:rPr>
            </w:pPr>
            <w:r w:rsidRPr="008D7EC4">
              <w:rPr>
                <w:color w:val="000000"/>
                <w:sz w:val="8"/>
                <w:szCs w:val="8"/>
              </w:rPr>
              <w:t>2020-10-09-08:59:05.206</w:t>
            </w:r>
          </w:p>
        </w:tc>
        <w:tc>
          <w:tcPr>
            <w:tcW w:w="473" w:type="pct"/>
            <w:tcBorders>
              <w:top w:val="nil"/>
              <w:left w:val="nil"/>
              <w:bottom w:val="single" w:sz="4" w:space="0" w:color="auto"/>
              <w:right w:val="single" w:sz="4" w:space="0" w:color="auto"/>
            </w:tcBorders>
            <w:shd w:val="clear" w:color="auto" w:fill="auto"/>
            <w:noWrap/>
            <w:vAlign w:val="center"/>
            <w:hideMark/>
          </w:tcPr>
          <w:p w14:paraId="1131F4BA" w14:textId="77777777" w:rsidR="008D7EC4" w:rsidRPr="008D7EC4" w:rsidRDefault="008D7EC4" w:rsidP="0044483F">
            <w:pPr>
              <w:jc w:val="center"/>
              <w:rPr>
                <w:color w:val="000000"/>
                <w:sz w:val="8"/>
                <w:szCs w:val="8"/>
              </w:rPr>
            </w:pPr>
            <w:r w:rsidRPr="008D7EC4">
              <w:rPr>
                <w:color w:val="000000"/>
                <w:sz w:val="8"/>
                <w:szCs w:val="8"/>
              </w:rPr>
              <w:t>76</w:t>
            </w:r>
          </w:p>
        </w:tc>
        <w:tc>
          <w:tcPr>
            <w:tcW w:w="501" w:type="pct"/>
            <w:tcBorders>
              <w:top w:val="nil"/>
              <w:left w:val="nil"/>
              <w:bottom w:val="single" w:sz="4" w:space="0" w:color="auto"/>
              <w:right w:val="single" w:sz="4" w:space="0" w:color="auto"/>
            </w:tcBorders>
            <w:shd w:val="clear" w:color="auto" w:fill="auto"/>
            <w:noWrap/>
            <w:vAlign w:val="center"/>
            <w:hideMark/>
          </w:tcPr>
          <w:p w14:paraId="44862BCF" w14:textId="77777777" w:rsidR="008D7EC4" w:rsidRPr="008D7EC4" w:rsidRDefault="008D7EC4" w:rsidP="0044483F">
            <w:pPr>
              <w:jc w:val="center"/>
              <w:rPr>
                <w:color w:val="000000"/>
                <w:sz w:val="8"/>
                <w:szCs w:val="8"/>
              </w:rPr>
            </w:pPr>
            <w:r w:rsidRPr="008D7EC4">
              <w:rPr>
                <w:color w:val="000000"/>
                <w:sz w:val="8"/>
                <w:szCs w:val="8"/>
              </w:rPr>
              <w:t>265</w:t>
            </w:r>
          </w:p>
        </w:tc>
        <w:tc>
          <w:tcPr>
            <w:tcW w:w="749" w:type="pct"/>
            <w:tcBorders>
              <w:top w:val="nil"/>
              <w:left w:val="nil"/>
              <w:bottom w:val="single" w:sz="4" w:space="0" w:color="auto"/>
              <w:right w:val="single" w:sz="4" w:space="0" w:color="auto"/>
            </w:tcBorders>
            <w:shd w:val="clear" w:color="auto" w:fill="auto"/>
            <w:vAlign w:val="center"/>
            <w:hideMark/>
          </w:tcPr>
          <w:p w14:paraId="6A4B6C6E" w14:textId="77777777" w:rsidR="008D7EC4" w:rsidRPr="008D7EC4" w:rsidRDefault="008D7EC4" w:rsidP="0044483F">
            <w:pPr>
              <w:rPr>
                <w:color w:val="000000"/>
                <w:sz w:val="8"/>
                <w:szCs w:val="8"/>
              </w:rPr>
            </w:pPr>
            <w:r w:rsidRPr="008D7EC4">
              <w:rPr>
                <w:color w:val="000000"/>
                <w:sz w:val="8"/>
                <w:szCs w:val="8"/>
              </w:rPr>
              <w:t>2020-10-09-08:59:05.416</w:t>
            </w:r>
          </w:p>
        </w:tc>
        <w:tc>
          <w:tcPr>
            <w:tcW w:w="473" w:type="pct"/>
            <w:tcBorders>
              <w:top w:val="nil"/>
              <w:left w:val="nil"/>
              <w:bottom w:val="single" w:sz="4" w:space="0" w:color="auto"/>
              <w:right w:val="single" w:sz="4" w:space="0" w:color="auto"/>
            </w:tcBorders>
            <w:shd w:val="clear" w:color="auto" w:fill="auto"/>
            <w:noWrap/>
            <w:vAlign w:val="center"/>
            <w:hideMark/>
          </w:tcPr>
          <w:p w14:paraId="6A8B95B2" w14:textId="77777777" w:rsidR="008D7EC4" w:rsidRPr="008D7EC4" w:rsidRDefault="008D7EC4" w:rsidP="0044483F">
            <w:pPr>
              <w:jc w:val="center"/>
              <w:rPr>
                <w:color w:val="000000"/>
                <w:sz w:val="8"/>
                <w:szCs w:val="8"/>
              </w:rPr>
            </w:pPr>
            <w:r w:rsidRPr="008D7EC4">
              <w:rPr>
                <w:color w:val="000000"/>
                <w:sz w:val="8"/>
                <w:szCs w:val="8"/>
              </w:rPr>
              <w:t>77</w:t>
            </w:r>
          </w:p>
        </w:tc>
        <w:tc>
          <w:tcPr>
            <w:tcW w:w="501" w:type="pct"/>
            <w:tcBorders>
              <w:top w:val="nil"/>
              <w:left w:val="nil"/>
              <w:bottom w:val="single" w:sz="4" w:space="0" w:color="auto"/>
              <w:right w:val="single" w:sz="4" w:space="0" w:color="auto"/>
            </w:tcBorders>
            <w:shd w:val="clear" w:color="auto" w:fill="auto"/>
            <w:noWrap/>
            <w:vAlign w:val="center"/>
            <w:hideMark/>
          </w:tcPr>
          <w:p w14:paraId="07FAB06C" w14:textId="77777777" w:rsidR="008D7EC4" w:rsidRPr="008D7EC4" w:rsidRDefault="008D7EC4" w:rsidP="0044483F">
            <w:pPr>
              <w:jc w:val="center"/>
              <w:rPr>
                <w:color w:val="000000"/>
                <w:sz w:val="8"/>
                <w:szCs w:val="8"/>
              </w:rPr>
            </w:pPr>
            <w:r w:rsidRPr="008D7EC4">
              <w:rPr>
                <w:color w:val="000000"/>
                <w:sz w:val="8"/>
                <w:szCs w:val="8"/>
              </w:rPr>
              <w:t>54</w:t>
            </w:r>
          </w:p>
        </w:tc>
      </w:tr>
    </w:tbl>
    <w:p w14:paraId="68468725" w14:textId="77777777" w:rsidR="008D7EC4" w:rsidRDefault="008D7EC4" w:rsidP="008D7EC4">
      <w:pPr>
        <w:pStyle w:val="IEEEParagraph"/>
        <w:ind w:left="288" w:firstLine="0"/>
        <w:rPr>
          <w:sz w:val="20"/>
          <w:szCs w:val="20"/>
          <w:lang w:val="id-ID"/>
        </w:rPr>
      </w:pPr>
    </w:p>
    <w:p w14:paraId="74BB913F" w14:textId="77777777" w:rsidR="008D7EC4" w:rsidRDefault="008D7EC4" w:rsidP="008D7EC4">
      <w:pPr>
        <w:pStyle w:val="IEEEParagraph"/>
        <w:rPr>
          <w:sz w:val="20"/>
          <w:szCs w:val="20"/>
          <w:lang w:val="en-US"/>
        </w:rPr>
      </w:pPr>
      <w:r w:rsidRPr="005A21A3">
        <w:rPr>
          <w:sz w:val="20"/>
          <w:szCs w:val="20"/>
          <w:lang w:val="en-US"/>
        </w:rPr>
        <w:t>The propagation time of sending data packets is obtained by calculating the difference between the time when the data is received by Antares and the time when Antares sends the packet to the computer. Based on the data from this test, the propagation time can be calculated as follows</w:t>
      </w:r>
      <w:r>
        <w:rPr>
          <w:sz w:val="20"/>
          <w:szCs w:val="20"/>
          <w:lang w:val="en-US"/>
        </w:rPr>
        <w:t>:</w:t>
      </w:r>
    </w:p>
    <w:p w14:paraId="5AC012EC" w14:textId="77777777" w:rsidR="008D7EC4" w:rsidRDefault="008D7EC4" w:rsidP="008D7EC4">
      <w:pPr>
        <w:pStyle w:val="IEEEParagraph"/>
        <w:ind w:firstLine="0"/>
        <w:rPr>
          <w:sz w:val="20"/>
          <w:szCs w:val="20"/>
          <w:lang w:val="en-US"/>
        </w:rPr>
      </w:pPr>
    </w:p>
    <w:p w14:paraId="15A2DD73" w14:textId="77777777" w:rsidR="008D7EC4" w:rsidRPr="00296278" w:rsidRDefault="008D7EC4" w:rsidP="008D7EC4">
      <w:pPr>
        <w:pStyle w:val="IEEEParagraph"/>
        <w:ind w:left="720" w:hanging="720"/>
        <w:rPr>
          <w:sz w:val="20"/>
          <w:szCs w:val="20"/>
          <w:lang w:val="en-US"/>
        </w:rPr>
      </w:pPr>
      <w:r w:rsidRPr="00296278">
        <w:rPr>
          <w:sz w:val="20"/>
          <w:szCs w:val="20"/>
          <w:lang w:val="en-US"/>
        </w:rPr>
        <w:t>T1</w:t>
      </w:r>
      <w:r>
        <w:rPr>
          <w:sz w:val="20"/>
          <w:szCs w:val="20"/>
          <w:lang w:val="en-US"/>
        </w:rPr>
        <w:tab/>
      </w:r>
      <w:r w:rsidRPr="00296278">
        <w:rPr>
          <w:sz w:val="20"/>
          <w:szCs w:val="20"/>
          <w:lang w:val="en-US"/>
        </w:rPr>
        <w:t xml:space="preserve">= </w:t>
      </w:r>
      <w:r>
        <w:rPr>
          <w:sz w:val="20"/>
          <w:szCs w:val="20"/>
          <w:lang w:val="en-US"/>
        </w:rPr>
        <w:t xml:space="preserve">time of </w:t>
      </w:r>
      <w:r w:rsidRPr="00A749FE">
        <w:rPr>
          <w:sz w:val="20"/>
          <w:szCs w:val="20"/>
          <w:lang w:val="en-US"/>
        </w:rPr>
        <w:t xml:space="preserve">Antares sends data to the computer </w:t>
      </w:r>
      <w:r w:rsidRPr="00296278">
        <w:rPr>
          <w:sz w:val="20"/>
          <w:szCs w:val="20"/>
          <w:lang w:val="en-US"/>
        </w:rPr>
        <w:t>–</w:t>
      </w:r>
      <w:r>
        <w:rPr>
          <w:sz w:val="20"/>
          <w:szCs w:val="20"/>
          <w:lang w:val="en-US"/>
        </w:rPr>
        <w:t xml:space="preserve"> time of </w:t>
      </w:r>
      <w:r w:rsidRPr="00A749FE">
        <w:rPr>
          <w:sz w:val="20"/>
          <w:szCs w:val="20"/>
          <w:lang w:val="en-US"/>
        </w:rPr>
        <w:t>Antares</w:t>
      </w:r>
      <w:r>
        <w:rPr>
          <w:sz w:val="20"/>
          <w:szCs w:val="20"/>
          <w:lang w:val="en-US"/>
        </w:rPr>
        <w:t xml:space="preserve"> </w:t>
      </w:r>
      <w:r w:rsidRPr="00A749FE">
        <w:rPr>
          <w:sz w:val="20"/>
          <w:szCs w:val="20"/>
          <w:lang w:val="en-US"/>
        </w:rPr>
        <w:t>received</w:t>
      </w:r>
      <w:r>
        <w:rPr>
          <w:sz w:val="20"/>
          <w:szCs w:val="20"/>
          <w:lang w:val="en-US"/>
        </w:rPr>
        <w:t xml:space="preserve"> </w:t>
      </w:r>
      <w:r w:rsidRPr="00A749FE">
        <w:rPr>
          <w:sz w:val="20"/>
          <w:szCs w:val="20"/>
          <w:lang w:val="en-US"/>
        </w:rPr>
        <w:t>data from the sensor node</w:t>
      </w:r>
    </w:p>
    <w:p w14:paraId="241645F8" w14:textId="77777777" w:rsidR="008D7EC4" w:rsidRPr="00296278" w:rsidRDefault="008D7EC4" w:rsidP="008D7EC4">
      <w:pPr>
        <w:pStyle w:val="IEEEParagraph"/>
        <w:ind w:firstLine="720"/>
        <w:rPr>
          <w:sz w:val="20"/>
          <w:szCs w:val="20"/>
          <w:lang w:val="en-US"/>
        </w:rPr>
      </w:pPr>
      <w:r w:rsidRPr="00296278">
        <w:rPr>
          <w:sz w:val="20"/>
          <w:szCs w:val="20"/>
          <w:lang w:val="en-US"/>
        </w:rPr>
        <w:t xml:space="preserve">= 08:57:49.223 – 08:57:44 </w:t>
      </w:r>
    </w:p>
    <w:p w14:paraId="0586EF9F" w14:textId="77777777" w:rsidR="008D7EC4" w:rsidRPr="00296278" w:rsidRDefault="008D7EC4" w:rsidP="008D7EC4">
      <w:pPr>
        <w:pStyle w:val="IEEEParagraph"/>
        <w:ind w:firstLine="720"/>
        <w:rPr>
          <w:sz w:val="20"/>
          <w:szCs w:val="20"/>
          <w:lang w:val="en-US"/>
        </w:rPr>
      </w:pPr>
      <w:r w:rsidRPr="00296278">
        <w:rPr>
          <w:sz w:val="20"/>
          <w:szCs w:val="20"/>
          <w:lang w:val="en-US"/>
        </w:rPr>
        <w:t xml:space="preserve">= 5.223 </w:t>
      </w:r>
      <w:r>
        <w:rPr>
          <w:sz w:val="20"/>
          <w:szCs w:val="20"/>
          <w:lang w:val="en-US"/>
        </w:rPr>
        <w:t>seconds</w:t>
      </w:r>
    </w:p>
    <w:p w14:paraId="24A366E7" w14:textId="77777777" w:rsidR="008D7EC4" w:rsidRDefault="008D7EC4" w:rsidP="008D7EC4">
      <w:pPr>
        <w:pStyle w:val="IEEEParagraph"/>
        <w:ind w:left="720" w:hanging="720"/>
        <w:rPr>
          <w:sz w:val="20"/>
          <w:szCs w:val="20"/>
          <w:lang w:val="en-US"/>
        </w:rPr>
      </w:pPr>
    </w:p>
    <w:p w14:paraId="2BAF71FA" w14:textId="77777777" w:rsidR="008D7EC4" w:rsidRPr="00296278" w:rsidRDefault="008D7EC4" w:rsidP="008D7EC4">
      <w:pPr>
        <w:pStyle w:val="IEEEParagraph"/>
        <w:ind w:left="720" w:hanging="720"/>
        <w:rPr>
          <w:sz w:val="20"/>
          <w:szCs w:val="20"/>
          <w:lang w:val="en-US"/>
        </w:rPr>
      </w:pPr>
      <w:r w:rsidRPr="00296278">
        <w:rPr>
          <w:sz w:val="20"/>
          <w:szCs w:val="20"/>
          <w:lang w:val="en-US"/>
        </w:rPr>
        <w:t>T2</w:t>
      </w:r>
      <w:r w:rsidRPr="00296278">
        <w:rPr>
          <w:sz w:val="20"/>
          <w:szCs w:val="20"/>
          <w:lang w:val="en-US"/>
        </w:rPr>
        <w:tab/>
        <w:t xml:space="preserve">= </w:t>
      </w:r>
      <w:r>
        <w:rPr>
          <w:sz w:val="20"/>
          <w:szCs w:val="20"/>
          <w:lang w:val="en-US"/>
        </w:rPr>
        <w:t>time of t</w:t>
      </w:r>
      <w:r w:rsidRPr="00A749FE">
        <w:rPr>
          <w:sz w:val="20"/>
          <w:szCs w:val="20"/>
          <w:lang w:val="en-US"/>
        </w:rPr>
        <w:t xml:space="preserve">he computer sends an ACK to Antares </w:t>
      </w:r>
      <w:r w:rsidRPr="00296278">
        <w:rPr>
          <w:sz w:val="20"/>
          <w:szCs w:val="20"/>
          <w:lang w:val="en-US"/>
        </w:rPr>
        <w:t xml:space="preserve">– </w:t>
      </w:r>
      <w:r>
        <w:rPr>
          <w:sz w:val="20"/>
          <w:szCs w:val="20"/>
          <w:lang w:val="en-US"/>
        </w:rPr>
        <w:t xml:space="preserve">time of </w:t>
      </w:r>
      <w:r w:rsidRPr="00A749FE">
        <w:rPr>
          <w:sz w:val="20"/>
          <w:szCs w:val="20"/>
          <w:lang w:val="en-US"/>
        </w:rPr>
        <w:t>Antares sends data to computer</w:t>
      </w:r>
    </w:p>
    <w:p w14:paraId="04B4574B" w14:textId="77777777" w:rsidR="008D7EC4" w:rsidRPr="00296278" w:rsidRDefault="008D7EC4" w:rsidP="008D7EC4">
      <w:pPr>
        <w:pStyle w:val="IEEEParagraph"/>
        <w:rPr>
          <w:sz w:val="20"/>
          <w:szCs w:val="20"/>
          <w:lang w:val="en-US"/>
        </w:rPr>
      </w:pPr>
      <w:r w:rsidRPr="00296278">
        <w:rPr>
          <w:sz w:val="20"/>
          <w:szCs w:val="20"/>
          <w:lang w:val="en-US"/>
        </w:rPr>
        <w:tab/>
        <w:t>= 08:57:49.440 – 08:57:49.223</w:t>
      </w:r>
    </w:p>
    <w:p w14:paraId="15859910" w14:textId="77777777" w:rsidR="008D7EC4" w:rsidRDefault="008D7EC4" w:rsidP="008D7EC4">
      <w:pPr>
        <w:pStyle w:val="IEEEParagraph"/>
        <w:ind w:firstLine="0"/>
        <w:rPr>
          <w:sz w:val="20"/>
          <w:szCs w:val="20"/>
          <w:lang w:val="en-US"/>
        </w:rPr>
      </w:pPr>
      <w:r w:rsidRPr="00296278">
        <w:rPr>
          <w:sz w:val="20"/>
          <w:szCs w:val="20"/>
          <w:lang w:val="en-US"/>
        </w:rPr>
        <w:tab/>
        <w:t>= 217 milise</w:t>
      </w:r>
      <w:r>
        <w:rPr>
          <w:sz w:val="20"/>
          <w:szCs w:val="20"/>
          <w:lang w:val="en-US"/>
        </w:rPr>
        <w:t>conds</w:t>
      </w:r>
      <w:r w:rsidRPr="00296278">
        <w:rPr>
          <w:sz w:val="20"/>
          <w:szCs w:val="20"/>
          <w:lang w:val="en-US"/>
        </w:rPr>
        <w:t xml:space="preserve"> (ms)</w:t>
      </w:r>
    </w:p>
    <w:p w14:paraId="414DB2DC" w14:textId="77777777" w:rsidR="008D7EC4" w:rsidRDefault="008D7EC4" w:rsidP="008D7EC4">
      <w:pPr>
        <w:pStyle w:val="IEEEParagraph"/>
        <w:ind w:firstLine="0"/>
        <w:rPr>
          <w:sz w:val="20"/>
          <w:szCs w:val="20"/>
          <w:lang w:val="en-US"/>
        </w:rPr>
      </w:pPr>
    </w:p>
    <w:p w14:paraId="1FAA0624" w14:textId="5CD376AA" w:rsidR="008455AD" w:rsidRDefault="008D7EC4" w:rsidP="008D7EC4">
      <w:pPr>
        <w:pStyle w:val="IEEEParagraph"/>
        <w:spacing w:before="240"/>
        <w:contextualSpacing/>
        <w:rPr>
          <w:sz w:val="20"/>
          <w:szCs w:val="20"/>
          <w:lang w:val="en-US"/>
        </w:rPr>
      </w:pPr>
      <w:r w:rsidRPr="005A21A3">
        <w:rPr>
          <w:sz w:val="20"/>
          <w:szCs w:val="20"/>
          <w:lang w:val="en-US"/>
        </w:rPr>
        <w:t>T1 shows that the propagation time of sending data packets from Antares to the computer is 5,223 seconds. Then T2 shows the propagation time of ACK sending from the computer to Antares is 217 ms. The results of calculating the propagation time when Antares sends data to the computer (T1) are shown in Table 2</w:t>
      </w:r>
      <w:r w:rsidR="001378B5">
        <w:rPr>
          <w:sz w:val="20"/>
          <w:szCs w:val="20"/>
          <w:lang w:val="en-US"/>
        </w:rPr>
        <w:t>.</w:t>
      </w:r>
    </w:p>
    <w:p w14:paraId="66CDCF7B" w14:textId="009D851E" w:rsidR="001378B5" w:rsidRDefault="001378B5" w:rsidP="001378B5">
      <w:pPr>
        <w:pStyle w:val="IEEEParagraph"/>
        <w:spacing w:before="240"/>
        <w:contextualSpacing/>
        <w:rPr>
          <w:sz w:val="20"/>
          <w:szCs w:val="20"/>
          <w:lang w:val="en-US"/>
        </w:rPr>
      </w:pPr>
    </w:p>
    <w:p w14:paraId="2CF6A081" w14:textId="77777777" w:rsidR="001378B5" w:rsidRDefault="001378B5" w:rsidP="001378B5">
      <w:pPr>
        <w:pStyle w:val="IEEEParagraph"/>
        <w:ind w:firstLine="0"/>
        <w:rPr>
          <w:sz w:val="20"/>
          <w:szCs w:val="20"/>
          <w:lang w:val="en-US"/>
        </w:rPr>
      </w:pPr>
    </w:p>
    <w:p w14:paraId="7B59A4A0" w14:textId="77777777" w:rsidR="001378B5" w:rsidRDefault="001378B5" w:rsidP="001378B5">
      <w:pPr>
        <w:pStyle w:val="IEEEParagraph"/>
        <w:ind w:firstLine="0"/>
        <w:rPr>
          <w:sz w:val="20"/>
          <w:szCs w:val="20"/>
          <w:lang w:val="en-US"/>
        </w:rPr>
      </w:pPr>
    </w:p>
    <w:p w14:paraId="55653D81" w14:textId="77777777" w:rsidR="001378B5" w:rsidRDefault="001378B5" w:rsidP="001378B5">
      <w:pPr>
        <w:pStyle w:val="IEEEParagraph"/>
        <w:ind w:firstLine="0"/>
        <w:rPr>
          <w:sz w:val="20"/>
          <w:szCs w:val="20"/>
          <w:lang w:val="en-US"/>
        </w:rPr>
      </w:pPr>
    </w:p>
    <w:p w14:paraId="0B93F629" w14:textId="77777777" w:rsidR="001378B5" w:rsidRDefault="001378B5" w:rsidP="001378B5">
      <w:pPr>
        <w:pStyle w:val="IEEEParagraph"/>
        <w:ind w:firstLine="0"/>
        <w:rPr>
          <w:sz w:val="20"/>
          <w:szCs w:val="20"/>
          <w:lang w:val="en-US"/>
        </w:rPr>
      </w:pPr>
    </w:p>
    <w:p w14:paraId="19831B0F" w14:textId="77777777" w:rsidR="001378B5" w:rsidRDefault="001378B5" w:rsidP="001378B5">
      <w:pPr>
        <w:pStyle w:val="IEEEParagraph"/>
        <w:ind w:firstLine="0"/>
        <w:rPr>
          <w:sz w:val="20"/>
          <w:szCs w:val="20"/>
          <w:lang w:val="en-US"/>
        </w:rPr>
      </w:pPr>
    </w:p>
    <w:p w14:paraId="21607C24" w14:textId="77777777" w:rsidR="001378B5" w:rsidRDefault="001378B5" w:rsidP="001378B5">
      <w:pPr>
        <w:pStyle w:val="IEEEParagraph"/>
        <w:ind w:firstLine="0"/>
        <w:rPr>
          <w:sz w:val="20"/>
          <w:szCs w:val="20"/>
          <w:lang w:val="en-US"/>
        </w:rPr>
      </w:pPr>
    </w:p>
    <w:p w14:paraId="15A900B7" w14:textId="77777777" w:rsidR="001378B5" w:rsidRDefault="001378B5" w:rsidP="001378B5">
      <w:pPr>
        <w:pStyle w:val="IEEEParagraph"/>
        <w:ind w:firstLine="0"/>
        <w:rPr>
          <w:sz w:val="20"/>
          <w:szCs w:val="20"/>
          <w:lang w:val="en-US"/>
        </w:rPr>
      </w:pPr>
    </w:p>
    <w:p w14:paraId="3754460B" w14:textId="77777777" w:rsidR="001378B5" w:rsidRDefault="001378B5" w:rsidP="001378B5">
      <w:pPr>
        <w:pStyle w:val="IEEEParagraph"/>
        <w:ind w:firstLine="0"/>
        <w:rPr>
          <w:sz w:val="20"/>
          <w:szCs w:val="20"/>
          <w:lang w:val="en-US"/>
        </w:rPr>
      </w:pPr>
    </w:p>
    <w:p w14:paraId="77946E63" w14:textId="77777777" w:rsidR="001378B5" w:rsidRDefault="001378B5" w:rsidP="001378B5">
      <w:pPr>
        <w:pStyle w:val="IEEEParagraph"/>
        <w:ind w:firstLine="0"/>
        <w:rPr>
          <w:sz w:val="20"/>
          <w:szCs w:val="20"/>
          <w:lang w:val="en-US"/>
        </w:rPr>
      </w:pPr>
    </w:p>
    <w:p w14:paraId="203E84BF" w14:textId="77777777" w:rsidR="001378B5" w:rsidRDefault="001378B5" w:rsidP="001378B5">
      <w:pPr>
        <w:pStyle w:val="IEEEParagraph"/>
        <w:ind w:firstLine="0"/>
        <w:rPr>
          <w:sz w:val="20"/>
          <w:szCs w:val="20"/>
          <w:lang w:val="en-US"/>
        </w:rPr>
      </w:pPr>
    </w:p>
    <w:p w14:paraId="2123E3CB" w14:textId="77777777" w:rsidR="008D7EC4" w:rsidRDefault="008D7EC4" w:rsidP="008D7EC4">
      <w:pPr>
        <w:pStyle w:val="IEEEParagraph"/>
        <w:ind w:firstLine="0"/>
        <w:rPr>
          <w:sz w:val="20"/>
          <w:szCs w:val="20"/>
          <w:lang w:val="en-US"/>
        </w:rPr>
      </w:pPr>
      <w:r>
        <w:rPr>
          <w:sz w:val="20"/>
          <w:szCs w:val="20"/>
          <w:lang w:val="en-US"/>
        </w:rPr>
        <w:t xml:space="preserve">Table 2. </w:t>
      </w:r>
      <w:r w:rsidRPr="002D50A5">
        <w:rPr>
          <w:sz w:val="20"/>
          <w:szCs w:val="20"/>
          <w:lang w:val="en-US"/>
        </w:rPr>
        <w:t>The Result of Calculation of Propagation Time when Antares Sends Data to the Computer</w:t>
      </w:r>
    </w:p>
    <w:tbl>
      <w:tblPr>
        <w:tblW w:w="4531" w:type="dxa"/>
        <w:jc w:val="center"/>
        <w:tblLook w:val="04A0" w:firstRow="1" w:lastRow="0" w:firstColumn="1" w:lastColumn="0" w:noHBand="0" w:noVBand="1"/>
      </w:tblPr>
      <w:tblGrid>
        <w:gridCol w:w="364"/>
        <w:gridCol w:w="1227"/>
        <w:gridCol w:w="1474"/>
        <w:gridCol w:w="1466"/>
      </w:tblGrid>
      <w:tr w:rsidR="008D7EC4" w:rsidRPr="0038288B" w14:paraId="3D35F394" w14:textId="77777777" w:rsidTr="0044483F">
        <w:trPr>
          <w:trHeight w:val="397"/>
          <w:tblHeader/>
          <w:jc w:val="center"/>
        </w:trPr>
        <w:tc>
          <w:tcPr>
            <w:tcW w:w="364" w:type="dxa"/>
            <w:tcBorders>
              <w:top w:val="single" w:sz="4" w:space="0" w:color="auto"/>
              <w:left w:val="single" w:sz="4" w:space="0" w:color="auto"/>
              <w:bottom w:val="single" w:sz="4" w:space="0" w:color="auto"/>
              <w:right w:val="single" w:sz="4" w:space="0" w:color="auto"/>
            </w:tcBorders>
            <w:shd w:val="clear" w:color="000000" w:fill="E7E6E6"/>
            <w:vAlign w:val="center"/>
          </w:tcPr>
          <w:p w14:paraId="78E6A1E8" w14:textId="77777777" w:rsidR="008D7EC4" w:rsidRPr="0038288B" w:rsidRDefault="008D7EC4" w:rsidP="0044483F">
            <w:pPr>
              <w:jc w:val="center"/>
              <w:rPr>
                <w:color w:val="000000"/>
                <w:sz w:val="10"/>
                <w:szCs w:val="10"/>
              </w:rPr>
            </w:pPr>
            <w:r w:rsidRPr="0038288B">
              <w:rPr>
                <w:color w:val="000000"/>
                <w:sz w:val="10"/>
                <w:szCs w:val="10"/>
              </w:rPr>
              <w:t>No.</w:t>
            </w:r>
          </w:p>
        </w:tc>
        <w:tc>
          <w:tcPr>
            <w:tcW w:w="1227"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2DE4634" w14:textId="77777777" w:rsidR="008D7EC4" w:rsidRPr="0038288B" w:rsidRDefault="008D7EC4" w:rsidP="0044483F">
            <w:pPr>
              <w:jc w:val="center"/>
              <w:rPr>
                <w:color w:val="000000"/>
                <w:sz w:val="10"/>
                <w:szCs w:val="10"/>
              </w:rPr>
            </w:pPr>
            <w:r w:rsidRPr="002D50A5">
              <w:rPr>
                <w:color w:val="000000"/>
                <w:sz w:val="10"/>
                <w:szCs w:val="10"/>
              </w:rPr>
              <w:t>Time of Data Received in Antares from Sensor Node</w:t>
            </w:r>
          </w:p>
        </w:tc>
        <w:tc>
          <w:tcPr>
            <w:tcW w:w="1474" w:type="dxa"/>
            <w:tcBorders>
              <w:top w:val="single" w:sz="4" w:space="0" w:color="auto"/>
              <w:left w:val="nil"/>
              <w:bottom w:val="single" w:sz="4" w:space="0" w:color="auto"/>
              <w:right w:val="single" w:sz="4" w:space="0" w:color="auto"/>
            </w:tcBorders>
            <w:shd w:val="clear" w:color="000000" w:fill="E7E6E6"/>
            <w:vAlign w:val="center"/>
            <w:hideMark/>
          </w:tcPr>
          <w:p w14:paraId="64381BB8" w14:textId="77777777" w:rsidR="008D7EC4" w:rsidRPr="0038288B" w:rsidRDefault="008D7EC4" w:rsidP="0044483F">
            <w:pPr>
              <w:jc w:val="center"/>
              <w:rPr>
                <w:color w:val="000000"/>
                <w:sz w:val="10"/>
                <w:szCs w:val="10"/>
              </w:rPr>
            </w:pPr>
            <w:r>
              <w:rPr>
                <w:color w:val="000000"/>
                <w:sz w:val="10"/>
                <w:szCs w:val="10"/>
              </w:rPr>
              <w:t xml:space="preserve">Time of </w:t>
            </w:r>
            <w:r w:rsidRPr="002D50A5">
              <w:rPr>
                <w:color w:val="000000"/>
                <w:sz w:val="10"/>
                <w:szCs w:val="10"/>
              </w:rPr>
              <w:t>Antares Sending Data to Computer</w:t>
            </w:r>
          </w:p>
        </w:tc>
        <w:tc>
          <w:tcPr>
            <w:tcW w:w="1466" w:type="dxa"/>
            <w:tcBorders>
              <w:top w:val="single" w:sz="4" w:space="0" w:color="auto"/>
              <w:left w:val="nil"/>
              <w:bottom w:val="nil"/>
              <w:right w:val="single" w:sz="4" w:space="0" w:color="auto"/>
            </w:tcBorders>
            <w:shd w:val="clear" w:color="000000" w:fill="E7E6E6"/>
            <w:vAlign w:val="center"/>
            <w:hideMark/>
          </w:tcPr>
          <w:p w14:paraId="578C5216" w14:textId="77777777" w:rsidR="008D7EC4" w:rsidRPr="0038288B" w:rsidRDefault="008D7EC4" w:rsidP="0044483F">
            <w:pPr>
              <w:jc w:val="center"/>
              <w:rPr>
                <w:color w:val="000000"/>
                <w:sz w:val="10"/>
                <w:szCs w:val="10"/>
              </w:rPr>
            </w:pPr>
            <w:r>
              <w:rPr>
                <w:color w:val="000000"/>
                <w:sz w:val="10"/>
                <w:szCs w:val="10"/>
              </w:rPr>
              <w:t xml:space="preserve">Time of Propagation When </w:t>
            </w:r>
            <w:r w:rsidRPr="002D50A5">
              <w:rPr>
                <w:color w:val="000000"/>
                <w:sz w:val="10"/>
                <w:szCs w:val="10"/>
              </w:rPr>
              <w:t>Antares Sending Data to Computer</w:t>
            </w:r>
            <w:r w:rsidRPr="0038288B">
              <w:rPr>
                <w:color w:val="000000"/>
                <w:sz w:val="10"/>
                <w:szCs w:val="10"/>
              </w:rPr>
              <w:t xml:space="preserve"> (ms)</w:t>
            </w:r>
          </w:p>
        </w:tc>
      </w:tr>
      <w:tr w:rsidR="008D7EC4" w:rsidRPr="0038288B" w14:paraId="602A7A97"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59CE4995" w14:textId="77777777" w:rsidR="008D7EC4" w:rsidRPr="0038288B" w:rsidRDefault="008D7EC4" w:rsidP="0044483F">
            <w:pPr>
              <w:jc w:val="center"/>
              <w:rPr>
                <w:color w:val="000000"/>
                <w:sz w:val="10"/>
                <w:szCs w:val="10"/>
              </w:rPr>
            </w:pPr>
            <w:r w:rsidRPr="0038288B">
              <w:rPr>
                <w:color w:val="000000"/>
                <w:sz w:val="10"/>
                <w:szCs w:val="10"/>
              </w:rPr>
              <w:t>1.</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59E9CAA5" w14:textId="77777777" w:rsidR="008D7EC4" w:rsidRPr="0038288B" w:rsidRDefault="008D7EC4" w:rsidP="0044483F">
            <w:pPr>
              <w:rPr>
                <w:color w:val="000000"/>
                <w:sz w:val="10"/>
                <w:szCs w:val="10"/>
              </w:rPr>
            </w:pPr>
            <w:r w:rsidRPr="0038288B">
              <w:rPr>
                <w:color w:val="000000"/>
                <w:sz w:val="10"/>
                <w:szCs w:val="10"/>
              </w:rPr>
              <w:t>2020-10-09T08:57:44.000Z</w:t>
            </w:r>
          </w:p>
        </w:tc>
        <w:tc>
          <w:tcPr>
            <w:tcW w:w="1474" w:type="dxa"/>
            <w:tcBorders>
              <w:top w:val="nil"/>
              <w:left w:val="nil"/>
              <w:bottom w:val="single" w:sz="4" w:space="0" w:color="auto"/>
              <w:right w:val="single" w:sz="4" w:space="0" w:color="auto"/>
            </w:tcBorders>
            <w:shd w:val="clear" w:color="auto" w:fill="auto"/>
            <w:vAlign w:val="center"/>
            <w:hideMark/>
          </w:tcPr>
          <w:p w14:paraId="790FFCE5" w14:textId="77777777" w:rsidR="008D7EC4" w:rsidRPr="0038288B" w:rsidRDefault="008D7EC4" w:rsidP="0044483F">
            <w:pPr>
              <w:rPr>
                <w:color w:val="000000"/>
                <w:sz w:val="10"/>
                <w:szCs w:val="10"/>
              </w:rPr>
            </w:pPr>
            <w:r w:rsidRPr="0038288B">
              <w:rPr>
                <w:color w:val="000000"/>
                <w:sz w:val="10"/>
                <w:szCs w:val="10"/>
              </w:rPr>
              <w:t>2020-10-09-08:57:49.223</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7565DF0A" w14:textId="77777777" w:rsidR="008D7EC4" w:rsidRPr="0038288B" w:rsidRDefault="008D7EC4" w:rsidP="0044483F">
            <w:pPr>
              <w:jc w:val="right"/>
              <w:rPr>
                <w:color w:val="000000"/>
                <w:sz w:val="10"/>
                <w:szCs w:val="10"/>
              </w:rPr>
            </w:pPr>
            <w:r w:rsidRPr="0038288B">
              <w:rPr>
                <w:color w:val="000000"/>
                <w:sz w:val="10"/>
                <w:szCs w:val="10"/>
              </w:rPr>
              <w:t>5223</w:t>
            </w:r>
          </w:p>
        </w:tc>
      </w:tr>
      <w:tr w:rsidR="008D7EC4" w:rsidRPr="0038288B" w14:paraId="4AF054C8"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58ADEBB7" w14:textId="77777777" w:rsidR="008D7EC4" w:rsidRPr="0038288B" w:rsidRDefault="008D7EC4" w:rsidP="0044483F">
            <w:pPr>
              <w:jc w:val="center"/>
              <w:rPr>
                <w:color w:val="000000"/>
                <w:sz w:val="10"/>
                <w:szCs w:val="10"/>
              </w:rPr>
            </w:pPr>
            <w:r w:rsidRPr="0038288B">
              <w:rPr>
                <w:color w:val="000000"/>
                <w:sz w:val="10"/>
                <w:szCs w:val="10"/>
              </w:rPr>
              <w:t>2.</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2338A4CC" w14:textId="77777777" w:rsidR="008D7EC4" w:rsidRPr="0038288B" w:rsidRDefault="008D7EC4" w:rsidP="0044483F">
            <w:pPr>
              <w:rPr>
                <w:color w:val="000000"/>
                <w:sz w:val="10"/>
                <w:szCs w:val="10"/>
              </w:rPr>
            </w:pPr>
            <w:r w:rsidRPr="0038288B">
              <w:rPr>
                <w:color w:val="000000"/>
                <w:sz w:val="10"/>
                <w:szCs w:val="10"/>
              </w:rPr>
              <w:t>2020-10-09T08:57:50.000Z</w:t>
            </w:r>
          </w:p>
        </w:tc>
        <w:tc>
          <w:tcPr>
            <w:tcW w:w="1474" w:type="dxa"/>
            <w:tcBorders>
              <w:top w:val="nil"/>
              <w:left w:val="nil"/>
              <w:bottom w:val="single" w:sz="4" w:space="0" w:color="auto"/>
              <w:right w:val="single" w:sz="4" w:space="0" w:color="auto"/>
            </w:tcBorders>
            <w:shd w:val="clear" w:color="auto" w:fill="auto"/>
            <w:vAlign w:val="center"/>
            <w:hideMark/>
          </w:tcPr>
          <w:p w14:paraId="4F16ED5E" w14:textId="77777777" w:rsidR="008D7EC4" w:rsidRPr="0038288B" w:rsidRDefault="008D7EC4" w:rsidP="0044483F">
            <w:pPr>
              <w:rPr>
                <w:color w:val="000000"/>
                <w:sz w:val="10"/>
                <w:szCs w:val="10"/>
              </w:rPr>
            </w:pPr>
            <w:r w:rsidRPr="0038288B">
              <w:rPr>
                <w:color w:val="000000"/>
                <w:sz w:val="10"/>
                <w:szCs w:val="10"/>
              </w:rPr>
              <w:t>2020-10-09-08:57:54.751</w:t>
            </w:r>
          </w:p>
        </w:tc>
        <w:tc>
          <w:tcPr>
            <w:tcW w:w="1466" w:type="dxa"/>
            <w:tcBorders>
              <w:top w:val="nil"/>
              <w:left w:val="nil"/>
              <w:bottom w:val="single" w:sz="4" w:space="0" w:color="auto"/>
              <w:right w:val="single" w:sz="4" w:space="0" w:color="auto"/>
            </w:tcBorders>
            <w:shd w:val="clear" w:color="auto" w:fill="auto"/>
            <w:noWrap/>
            <w:vAlign w:val="center"/>
            <w:hideMark/>
          </w:tcPr>
          <w:p w14:paraId="3D9CFF06" w14:textId="77777777" w:rsidR="008D7EC4" w:rsidRPr="0038288B" w:rsidRDefault="008D7EC4" w:rsidP="0044483F">
            <w:pPr>
              <w:jc w:val="right"/>
              <w:rPr>
                <w:color w:val="000000"/>
                <w:sz w:val="10"/>
                <w:szCs w:val="10"/>
              </w:rPr>
            </w:pPr>
            <w:r w:rsidRPr="0038288B">
              <w:rPr>
                <w:color w:val="000000"/>
                <w:sz w:val="10"/>
                <w:szCs w:val="10"/>
              </w:rPr>
              <w:t>4751</w:t>
            </w:r>
          </w:p>
        </w:tc>
      </w:tr>
      <w:tr w:rsidR="008D7EC4" w:rsidRPr="0038288B" w14:paraId="1ED770A0"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00F16110" w14:textId="77777777" w:rsidR="008D7EC4" w:rsidRPr="0038288B" w:rsidRDefault="008D7EC4" w:rsidP="0044483F">
            <w:pPr>
              <w:jc w:val="center"/>
              <w:rPr>
                <w:color w:val="000000"/>
                <w:sz w:val="10"/>
                <w:szCs w:val="10"/>
              </w:rPr>
            </w:pPr>
            <w:r w:rsidRPr="0038288B">
              <w:rPr>
                <w:color w:val="000000"/>
                <w:sz w:val="10"/>
                <w:szCs w:val="10"/>
              </w:rPr>
              <w:t>3.</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47256593" w14:textId="77777777" w:rsidR="008D7EC4" w:rsidRPr="0038288B" w:rsidRDefault="008D7EC4" w:rsidP="0044483F">
            <w:pPr>
              <w:rPr>
                <w:color w:val="000000"/>
                <w:sz w:val="10"/>
                <w:szCs w:val="10"/>
              </w:rPr>
            </w:pPr>
            <w:r w:rsidRPr="0038288B">
              <w:rPr>
                <w:color w:val="000000"/>
                <w:sz w:val="10"/>
                <w:szCs w:val="10"/>
              </w:rPr>
              <w:t>2020-10-09T08:57:55.000Z</w:t>
            </w:r>
          </w:p>
        </w:tc>
        <w:tc>
          <w:tcPr>
            <w:tcW w:w="1474" w:type="dxa"/>
            <w:tcBorders>
              <w:top w:val="nil"/>
              <w:left w:val="nil"/>
              <w:bottom w:val="single" w:sz="4" w:space="0" w:color="auto"/>
              <w:right w:val="single" w:sz="4" w:space="0" w:color="auto"/>
            </w:tcBorders>
            <w:shd w:val="clear" w:color="auto" w:fill="auto"/>
            <w:vAlign w:val="center"/>
            <w:hideMark/>
          </w:tcPr>
          <w:p w14:paraId="00B68C2D" w14:textId="77777777" w:rsidR="008D7EC4" w:rsidRPr="0038288B" w:rsidRDefault="008D7EC4" w:rsidP="0044483F">
            <w:pPr>
              <w:rPr>
                <w:color w:val="000000"/>
                <w:sz w:val="10"/>
                <w:szCs w:val="10"/>
              </w:rPr>
            </w:pPr>
            <w:r w:rsidRPr="0038288B">
              <w:rPr>
                <w:color w:val="000000"/>
                <w:sz w:val="10"/>
                <w:szCs w:val="10"/>
              </w:rPr>
              <w:t>2020-10-09-08:58:00.287</w:t>
            </w:r>
          </w:p>
        </w:tc>
        <w:tc>
          <w:tcPr>
            <w:tcW w:w="1466" w:type="dxa"/>
            <w:tcBorders>
              <w:top w:val="nil"/>
              <w:left w:val="nil"/>
              <w:bottom w:val="single" w:sz="4" w:space="0" w:color="auto"/>
              <w:right w:val="single" w:sz="4" w:space="0" w:color="auto"/>
            </w:tcBorders>
            <w:shd w:val="clear" w:color="auto" w:fill="auto"/>
            <w:noWrap/>
            <w:vAlign w:val="center"/>
            <w:hideMark/>
          </w:tcPr>
          <w:p w14:paraId="762C5C22" w14:textId="77777777" w:rsidR="008D7EC4" w:rsidRPr="0038288B" w:rsidRDefault="008D7EC4" w:rsidP="0044483F">
            <w:pPr>
              <w:jc w:val="right"/>
              <w:rPr>
                <w:color w:val="000000"/>
                <w:sz w:val="10"/>
                <w:szCs w:val="10"/>
              </w:rPr>
            </w:pPr>
            <w:r w:rsidRPr="0038288B">
              <w:rPr>
                <w:color w:val="000000"/>
                <w:sz w:val="10"/>
                <w:szCs w:val="10"/>
              </w:rPr>
              <w:t>5287</w:t>
            </w:r>
          </w:p>
        </w:tc>
      </w:tr>
      <w:tr w:rsidR="008D7EC4" w:rsidRPr="0038288B" w14:paraId="1FDED58D"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4A087B46" w14:textId="77777777" w:rsidR="008D7EC4" w:rsidRPr="0038288B" w:rsidRDefault="008D7EC4" w:rsidP="0044483F">
            <w:pPr>
              <w:jc w:val="center"/>
              <w:rPr>
                <w:color w:val="000000"/>
                <w:sz w:val="10"/>
                <w:szCs w:val="10"/>
              </w:rPr>
            </w:pPr>
            <w:r w:rsidRPr="0038288B">
              <w:rPr>
                <w:color w:val="000000"/>
                <w:sz w:val="10"/>
                <w:szCs w:val="10"/>
              </w:rPr>
              <w:t>4.</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426DFB67" w14:textId="77777777" w:rsidR="008D7EC4" w:rsidRPr="0038288B" w:rsidRDefault="008D7EC4" w:rsidP="0044483F">
            <w:pPr>
              <w:rPr>
                <w:color w:val="000000"/>
                <w:sz w:val="10"/>
                <w:szCs w:val="10"/>
              </w:rPr>
            </w:pPr>
            <w:r w:rsidRPr="0038288B">
              <w:rPr>
                <w:color w:val="000000"/>
                <w:sz w:val="10"/>
                <w:szCs w:val="10"/>
              </w:rPr>
              <w:t>2020-10-09T08:58:00.000Z</w:t>
            </w:r>
          </w:p>
        </w:tc>
        <w:tc>
          <w:tcPr>
            <w:tcW w:w="1474" w:type="dxa"/>
            <w:tcBorders>
              <w:top w:val="nil"/>
              <w:left w:val="nil"/>
              <w:bottom w:val="single" w:sz="4" w:space="0" w:color="auto"/>
              <w:right w:val="single" w:sz="4" w:space="0" w:color="auto"/>
            </w:tcBorders>
            <w:shd w:val="clear" w:color="auto" w:fill="auto"/>
            <w:vAlign w:val="center"/>
            <w:hideMark/>
          </w:tcPr>
          <w:p w14:paraId="1052897E" w14:textId="77777777" w:rsidR="008D7EC4" w:rsidRPr="0038288B" w:rsidRDefault="008D7EC4" w:rsidP="0044483F">
            <w:pPr>
              <w:rPr>
                <w:color w:val="000000"/>
                <w:sz w:val="10"/>
                <w:szCs w:val="10"/>
              </w:rPr>
            </w:pPr>
            <w:r w:rsidRPr="0038288B">
              <w:rPr>
                <w:color w:val="000000"/>
                <w:sz w:val="10"/>
                <w:szCs w:val="10"/>
              </w:rPr>
              <w:t>2020-10-09-08:58:05.312</w:t>
            </w:r>
          </w:p>
        </w:tc>
        <w:tc>
          <w:tcPr>
            <w:tcW w:w="1466" w:type="dxa"/>
            <w:tcBorders>
              <w:top w:val="nil"/>
              <w:left w:val="nil"/>
              <w:bottom w:val="single" w:sz="4" w:space="0" w:color="auto"/>
              <w:right w:val="single" w:sz="4" w:space="0" w:color="auto"/>
            </w:tcBorders>
            <w:shd w:val="clear" w:color="auto" w:fill="auto"/>
            <w:noWrap/>
            <w:vAlign w:val="center"/>
            <w:hideMark/>
          </w:tcPr>
          <w:p w14:paraId="49716FE7" w14:textId="77777777" w:rsidR="008D7EC4" w:rsidRPr="0038288B" w:rsidRDefault="008D7EC4" w:rsidP="0044483F">
            <w:pPr>
              <w:jc w:val="right"/>
              <w:rPr>
                <w:color w:val="000000"/>
                <w:sz w:val="10"/>
                <w:szCs w:val="10"/>
              </w:rPr>
            </w:pPr>
            <w:r w:rsidRPr="0038288B">
              <w:rPr>
                <w:color w:val="000000"/>
                <w:sz w:val="10"/>
                <w:szCs w:val="10"/>
              </w:rPr>
              <w:t>5312</w:t>
            </w:r>
          </w:p>
        </w:tc>
      </w:tr>
      <w:tr w:rsidR="008D7EC4" w:rsidRPr="0038288B" w14:paraId="46E5C522"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42B33387" w14:textId="77777777" w:rsidR="008D7EC4" w:rsidRPr="0038288B" w:rsidRDefault="008D7EC4" w:rsidP="0044483F">
            <w:pPr>
              <w:jc w:val="center"/>
              <w:rPr>
                <w:color w:val="000000"/>
                <w:sz w:val="10"/>
                <w:szCs w:val="10"/>
              </w:rPr>
            </w:pPr>
            <w:r w:rsidRPr="0038288B">
              <w:rPr>
                <w:color w:val="000000"/>
                <w:sz w:val="10"/>
                <w:szCs w:val="10"/>
              </w:rPr>
              <w:t>5.</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6FCC8972" w14:textId="77777777" w:rsidR="008D7EC4" w:rsidRPr="0038288B" w:rsidRDefault="008D7EC4" w:rsidP="0044483F">
            <w:pPr>
              <w:rPr>
                <w:color w:val="000000"/>
                <w:sz w:val="10"/>
                <w:szCs w:val="10"/>
              </w:rPr>
            </w:pPr>
            <w:r w:rsidRPr="0038288B">
              <w:rPr>
                <w:color w:val="000000"/>
                <w:sz w:val="10"/>
                <w:szCs w:val="10"/>
              </w:rPr>
              <w:t>2020-10-09T08:58:06.000Z</w:t>
            </w:r>
          </w:p>
        </w:tc>
        <w:tc>
          <w:tcPr>
            <w:tcW w:w="1474" w:type="dxa"/>
            <w:tcBorders>
              <w:top w:val="nil"/>
              <w:left w:val="nil"/>
              <w:bottom w:val="single" w:sz="4" w:space="0" w:color="auto"/>
              <w:right w:val="single" w:sz="4" w:space="0" w:color="auto"/>
            </w:tcBorders>
            <w:shd w:val="clear" w:color="auto" w:fill="auto"/>
            <w:vAlign w:val="center"/>
            <w:hideMark/>
          </w:tcPr>
          <w:p w14:paraId="14C1DE97" w14:textId="77777777" w:rsidR="008D7EC4" w:rsidRPr="0038288B" w:rsidRDefault="008D7EC4" w:rsidP="0044483F">
            <w:pPr>
              <w:rPr>
                <w:color w:val="000000"/>
                <w:sz w:val="10"/>
                <w:szCs w:val="10"/>
              </w:rPr>
            </w:pPr>
            <w:r w:rsidRPr="0038288B">
              <w:rPr>
                <w:color w:val="000000"/>
                <w:sz w:val="10"/>
                <w:szCs w:val="10"/>
              </w:rPr>
              <w:t>2020-10-09-08:58:11.032</w:t>
            </w:r>
          </w:p>
        </w:tc>
        <w:tc>
          <w:tcPr>
            <w:tcW w:w="1466" w:type="dxa"/>
            <w:tcBorders>
              <w:top w:val="nil"/>
              <w:left w:val="nil"/>
              <w:bottom w:val="single" w:sz="4" w:space="0" w:color="auto"/>
              <w:right w:val="single" w:sz="4" w:space="0" w:color="auto"/>
            </w:tcBorders>
            <w:shd w:val="clear" w:color="auto" w:fill="auto"/>
            <w:noWrap/>
            <w:vAlign w:val="center"/>
            <w:hideMark/>
          </w:tcPr>
          <w:p w14:paraId="6C850A37" w14:textId="77777777" w:rsidR="008D7EC4" w:rsidRPr="0038288B" w:rsidRDefault="008D7EC4" w:rsidP="0044483F">
            <w:pPr>
              <w:jc w:val="right"/>
              <w:rPr>
                <w:color w:val="000000"/>
                <w:sz w:val="10"/>
                <w:szCs w:val="10"/>
              </w:rPr>
            </w:pPr>
            <w:r w:rsidRPr="0038288B">
              <w:rPr>
                <w:color w:val="000000"/>
                <w:sz w:val="10"/>
                <w:szCs w:val="10"/>
              </w:rPr>
              <w:t>5032</w:t>
            </w:r>
          </w:p>
        </w:tc>
      </w:tr>
      <w:tr w:rsidR="008D7EC4" w:rsidRPr="0038288B" w14:paraId="715B2DCF"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77C88B94" w14:textId="77777777" w:rsidR="008D7EC4" w:rsidRPr="0038288B" w:rsidRDefault="008D7EC4" w:rsidP="0044483F">
            <w:pPr>
              <w:jc w:val="center"/>
              <w:rPr>
                <w:color w:val="000000"/>
                <w:sz w:val="10"/>
                <w:szCs w:val="10"/>
              </w:rPr>
            </w:pPr>
            <w:r w:rsidRPr="0038288B">
              <w:rPr>
                <w:color w:val="000000"/>
                <w:sz w:val="10"/>
                <w:szCs w:val="10"/>
              </w:rPr>
              <w:t>6.</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639FB1FC" w14:textId="77777777" w:rsidR="008D7EC4" w:rsidRPr="0038288B" w:rsidRDefault="008D7EC4" w:rsidP="0044483F">
            <w:pPr>
              <w:rPr>
                <w:color w:val="000000"/>
                <w:sz w:val="10"/>
                <w:szCs w:val="10"/>
              </w:rPr>
            </w:pPr>
            <w:r w:rsidRPr="0038288B">
              <w:rPr>
                <w:color w:val="000000"/>
                <w:sz w:val="10"/>
                <w:szCs w:val="10"/>
              </w:rPr>
              <w:t>2020-10-09T08:58:11.000Z</w:t>
            </w:r>
          </w:p>
        </w:tc>
        <w:tc>
          <w:tcPr>
            <w:tcW w:w="1474" w:type="dxa"/>
            <w:tcBorders>
              <w:top w:val="nil"/>
              <w:left w:val="nil"/>
              <w:bottom w:val="single" w:sz="4" w:space="0" w:color="auto"/>
              <w:right w:val="single" w:sz="4" w:space="0" w:color="auto"/>
            </w:tcBorders>
            <w:shd w:val="clear" w:color="auto" w:fill="auto"/>
            <w:vAlign w:val="center"/>
            <w:hideMark/>
          </w:tcPr>
          <w:p w14:paraId="007C0F41" w14:textId="77777777" w:rsidR="008D7EC4" w:rsidRPr="0038288B" w:rsidRDefault="008D7EC4" w:rsidP="0044483F">
            <w:pPr>
              <w:rPr>
                <w:color w:val="000000"/>
                <w:sz w:val="10"/>
                <w:szCs w:val="10"/>
              </w:rPr>
            </w:pPr>
            <w:r w:rsidRPr="0038288B">
              <w:rPr>
                <w:color w:val="000000"/>
                <w:sz w:val="10"/>
                <w:szCs w:val="10"/>
              </w:rPr>
              <w:t>2020-10-09-08:58:15.833</w:t>
            </w:r>
          </w:p>
        </w:tc>
        <w:tc>
          <w:tcPr>
            <w:tcW w:w="1466" w:type="dxa"/>
            <w:tcBorders>
              <w:top w:val="nil"/>
              <w:left w:val="nil"/>
              <w:bottom w:val="single" w:sz="4" w:space="0" w:color="auto"/>
              <w:right w:val="single" w:sz="4" w:space="0" w:color="auto"/>
            </w:tcBorders>
            <w:shd w:val="clear" w:color="auto" w:fill="auto"/>
            <w:noWrap/>
            <w:vAlign w:val="center"/>
            <w:hideMark/>
          </w:tcPr>
          <w:p w14:paraId="3261EA02" w14:textId="77777777" w:rsidR="008D7EC4" w:rsidRPr="0038288B" w:rsidRDefault="008D7EC4" w:rsidP="0044483F">
            <w:pPr>
              <w:jc w:val="right"/>
              <w:rPr>
                <w:color w:val="000000"/>
                <w:sz w:val="10"/>
                <w:szCs w:val="10"/>
              </w:rPr>
            </w:pPr>
            <w:r w:rsidRPr="0038288B">
              <w:rPr>
                <w:color w:val="000000"/>
                <w:sz w:val="10"/>
                <w:szCs w:val="10"/>
              </w:rPr>
              <w:t>4833</w:t>
            </w:r>
          </w:p>
        </w:tc>
      </w:tr>
      <w:tr w:rsidR="008D7EC4" w:rsidRPr="0038288B" w14:paraId="2B2695F0"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51F956CC" w14:textId="77777777" w:rsidR="008D7EC4" w:rsidRPr="0038288B" w:rsidRDefault="008D7EC4" w:rsidP="0044483F">
            <w:pPr>
              <w:jc w:val="center"/>
              <w:rPr>
                <w:color w:val="000000"/>
                <w:sz w:val="10"/>
                <w:szCs w:val="10"/>
              </w:rPr>
            </w:pPr>
            <w:r w:rsidRPr="0038288B">
              <w:rPr>
                <w:color w:val="000000"/>
                <w:sz w:val="10"/>
                <w:szCs w:val="10"/>
              </w:rPr>
              <w:t>7.</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6583A440" w14:textId="77777777" w:rsidR="008D7EC4" w:rsidRPr="0038288B" w:rsidRDefault="008D7EC4" w:rsidP="0044483F">
            <w:pPr>
              <w:rPr>
                <w:color w:val="000000"/>
                <w:sz w:val="10"/>
                <w:szCs w:val="10"/>
              </w:rPr>
            </w:pPr>
            <w:r w:rsidRPr="0038288B">
              <w:rPr>
                <w:color w:val="000000"/>
                <w:sz w:val="10"/>
                <w:szCs w:val="10"/>
              </w:rPr>
              <w:t>2020-10-09T08:58:16.000Z</w:t>
            </w:r>
          </w:p>
        </w:tc>
        <w:tc>
          <w:tcPr>
            <w:tcW w:w="1474" w:type="dxa"/>
            <w:tcBorders>
              <w:top w:val="nil"/>
              <w:left w:val="nil"/>
              <w:bottom w:val="single" w:sz="4" w:space="0" w:color="auto"/>
              <w:right w:val="single" w:sz="4" w:space="0" w:color="auto"/>
            </w:tcBorders>
            <w:shd w:val="clear" w:color="auto" w:fill="auto"/>
            <w:vAlign w:val="center"/>
            <w:hideMark/>
          </w:tcPr>
          <w:p w14:paraId="06412AC8" w14:textId="77777777" w:rsidR="008D7EC4" w:rsidRPr="0038288B" w:rsidRDefault="008D7EC4" w:rsidP="0044483F">
            <w:pPr>
              <w:rPr>
                <w:color w:val="000000"/>
                <w:sz w:val="10"/>
                <w:szCs w:val="10"/>
              </w:rPr>
            </w:pPr>
            <w:r w:rsidRPr="0038288B">
              <w:rPr>
                <w:color w:val="000000"/>
                <w:sz w:val="10"/>
                <w:szCs w:val="10"/>
              </w:rPr>
              <w:t>2020-10-09-08:58:21.122</w:t>
            </w:r>
          </w:p>
        </w:tc>
        <w:tc>
          <w:tcPr>
            <w:tcW w:w="1466" w:type="dxa"/>
            <w:tcBorders>
              <w:top w:val="nil"/>
              <w:left w:val="nil"/>
              <w:bottom w:val="single" w:sz="4" w:space="0" w:color="auto"/>
              <w:right w:val="single" w:sz="4" w:space="0" w:color="auto"/>
            </w:tcBorders>
            <w:shd w:val="clear" w:color="auto" w:fill="auto"/>
            <w:noWrap/>
            <w:vAlign w:val="center"/>
            <w:hideMark/>
          </w:tcPr>
          <w:p w14:paraId="0D12F3FB" w14:textId="77777777" w:rsidR="008D7EC4" w:rsidRPr="0038288B" w:rsidRDefault="008D7EC4" w:rsidP="0044483F">
            <w:pPr>
              <w:jc w:val="right"/>
              <w:rPr>
                <w:color w:val="000000"/>
                <w:sz w:val="10"/>
                <w:szCs w:val="10"/>
              </w:rPr>
            </w:pPr>
            <w:r w:rsidRPr="0038288B">
              <w:rPr>
                <w:color w:val="000000"/>
                <w:sz w:val="10"/>
                <w:szCs w:val="10"/>
              </w:rPr>
              <w:t>5122</w:t>
            </w:r>
          </w:p>
        </w:tc>
      </w:tr>
      <w:tr w:rsidR="008D7EC4" w:rsidRPr="0038288B" w14:paraId="2796EDFD"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0252E30C" w14:textId="77777777" w:rsidR="008D7EC4" w:rsidRPr="0038288B" w:rsidRDefault="008D7EC4" w:rsidP="0044483F">
            <w:pPr>
              <w:jc w:val="center"/>
              <w:rPr>
                <w:color w:val="000000"/>
                <w:sz w:val="10"/>
                <w:szCs w:val="10"/>
              </w:rPr>
            </w:pPr>
            <w:r w:rsidRPr="0038288B">
              <w:rPr>
                <w:color w:val="000000"/>
                <w:sz w:val="10"/>
                <w:szCs w:val="10"/>
              </w:rPr>
              <w:t>8.</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40DCE215" w14:textId="77777777" w:rsidR="008D7EC4" w:rsidRPr="0038288B" w:rsidRDefault="008D7EC4" w:rsidP="0044483F">
            <w:pPr>
              <w:rPr>
                <w:color w:val="000000"/>
                <w:sz w:val="10"/>
                <w:szCs w:val="10"/>
              </w:rPr>
            </w:pPr>
            <w:r w:rsidRPr="0038288B">
              <w:rPr>
                <w:color w:val="000000"/>
                <w:sz w:val="10"/>
                <w:szCs w:val="10"/>
              </w:rPr>
              <w:t>2020-10-09T08:58:22.000Z</w:t>
            </w:r>
          </w:p>
        </w:tc>
        <w:tc>
          <w:tcPr>
            <w:tcW w:w="1474" w:type="dxa"/>
            <w:tcBorders>
              <w:top w:val="nil"/>
              <w:left w:val="nil"/>
              <w:bottom w:val="single" w:sz="4" w:space="0" w:color="auto"/>
              <w:right w:val="single" w:sz="4" w:space="0" w:color="auto"/>
            </w:tcBorders>
            <w:shd w:val="clear" w:color="auto" w:fill="auto"/>
            <w:vAlign w:val="center"/>
            <w:hideMark/>
          </w:tcPr>
          <w:p w14:paraId="74DA053D" w14:textId="77777777" w:rsidR="008D7EC4" w:rsidRPr="0038288B" w:rsidRDefault="008D7EC4" w:rsidP="0044483F">
            <w:pPr>
              <w:rPr>
                <w:color w:val="000000"/>
                <w:sz w:val="10"/>
                <w:szCs w:val="10"/>
              </w:rPr>
            </w:pPr>
            <w:r w:rsidRPr="0038288B">
              <w:rPr>
                <w:color w:val="000000"/>
                <w:sz w:val="10"/>
                <w:szCs w:val="10"/>
              </w:rPr>
              <w:t>2020-10-09-08:58:27.111</w:t>
            </w:r>
          </w:p>
        </w:tc>
        <w:tc>
          <w:tcPr>
            <w:tcW w:w="1466" w:type="dxa"/>
            <w:tcBorders>
              <w:top w:val="nil"/>
              <w:left w:val="nil"/>
              <w:bottom w:val="single" w:sz="4" w:space="0" w:color="auto"/>
              <w:right w:val="single" w:sz="4" w:space="0" w:color="auto"/>
            </w:tcBorders>
            <w:shd w:val="clear" w:color="auto" w:fill="auto"/>
            <w:noWrap/>
            <w:vAlign w:val="center"/>
            <w:hideMark/>
          </w:tcPr>
          <w:p w14:paraId="6B07DC2F" w14:textId="77777777" w:rsidR="008D7EC4" w:rsidRPr="0038288B" w:rsidRDefault="008D7EC4" w:rsidP="0044483F">
            <w:pPr>
              <w:jc w:val="right"/>
              <w:rPr>
                <w:color w:val="000000"/>
                <w:sz w:val="10"/>
                <w:szCs w:val="10"/>
              </w:rPr>
            </w:pPr>
            <w:r w:rsidRPr="0038288B">
              <w:rPr>
                <w:color w:val="000000"/>
                <w:sz w:val="10"/>
                <w:szCs w:val="10"/>
              </w:rPr>
              <w:t>5111</w:t>
            </w:r>
          </w:p>
        </w:tc>
      </w:tr>
      <w:tr w:rsidR="008D7EC4" w:rsidRPr="0038288B" w14:paraId="701174B4"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6434C093" w14:textId="77777777" w:rsidR="008D7EC4" w:rsidRPr="0038288B" w:rsidRDefault="008D7EC4" w:rsidP="0044483F">
            <w:pPr>
              <w:jc w:val="center"/>
              <w:rPr>
                <w:color w:val="000000"/>
                <w:sz w:val="10"/>
                <w:szCs w:val="10"/>
              </w:rPr>
            </w:pPr>
            <w:r w:rsidRPr="0038288B">
              <w:rPr>
                <w:color w:val="000000"/>
                <w:sz w:val="10"/>
                <w:szCs w:val="10"/>
              </w:rPr>
              <w:t>9.</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56CCB40C" w14:textId="77777777" w:rsidR="008D7EC4" w:rsidRPr="0038288B" w:rsidRDefault="008D7EC4" w:rsidP="0044483F">
            <w:pPr>
              <w:rPr>
                <w:color w:val="000000"/>
                <w:sz w:val="10"/>
                <w:szCs w:val="10"/>
              </w:rPr>
            </w:pPr>
            <w:r w:rsidRPr="0038288B">
              <w:rPr>
                <w:color w:val="000000"/>
                <w:sz w:val="10"/>
                <w:szCs w:val="10"/>
              </w:rPr>
              <w:t>2020-10-09T08:58:27.000Z</w:t>
            </w:r>
          </w:p>
        </w:tc>
        <w:tc>
          <w:tcPr>
            <w:tcW w:w="1474" w:type="dxa"/>
            <w:tcBorders>
              <w:top w:val="nil"/>
              <w:left w:val="nil"/>
              <w:bottom w:val="single" w:sz="4" w:space="0" w:color="auto"/>
              <w:right w:val="single" w:sz="4" w:space="0" w:color="auto"/>
            </w:tcBorders>
            <w:shd w:val="clear" w:color="auto" w:fill="auto"/>
            <w:vAlign w:val="center"/>
            <w:hideMark/>
          </w:tcPr>
          <w:p w14:paraId="062418BD" w14:textId="77777777" w:rsidR="008D7EC4" w:rsidRPr="0038288B" w:rsidRDefault="008D7EC4" w:rsidP="0044483F">
            <w:pPr>
              <w:rPr>
                <w:color w:val="000000"/>
                <w:sz w:val="10"/>
                <w:szCs w:val="10"/>
              </w:rPr>
            </w:pPr>
            <w:r w:rsidRPr="0038288B">
              <w:rPr>
                <w:color w:val="000000"/>
                <w:sz w:val="10"/>
                <w:szCs w:val="10"/>
              </w:rPr>
              <w:t>2020-10-09-08:58:32.315</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5BF1C" w14:textId="77777777" w:rsidR="008D7EC4" w:rsidRPr="0038288B" w:rsidRDefault="008D7EC4" w:rsidP="0044483F">
            <w:pPr>
              <w:jc w:val="right"/>
              <w:rPr>
                <w:color w:val="000000"/>
                <w:sz w:val="10"/>
                <w:szCs w:val="10"/>
              </w:rPr>
            </w:pPr>
            <w:r w:rsidRPr="0038288B">
              <w:rPr>
                <w:color w:val="000000"/>
                <w:sz w:val="10"/>
                <w:szCs w:val="10"/>
              </w:rPr>
              <w:t>5315</w:t>
            </w:r>
          </w:p>
        </w:tc>
      </w:tr>
      <w:tr w:rsidR="008D7EC4" w:rsidRPr="0038288B" w14:paraId="27046C14"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68B70DEE" w14:textId="77777777" w:rsidR="008D7EC4" w:rsidRPr="0038288B" w:rsidRDefault="008D7EC4" w:rsidP="0044483F">
            <w:pPr>
              <w:jc w:val="center"/>
              <w:rPr>
                <w:color w:val="000000"/>
                <w:sz w:val="10"/>
                <w:szCs w:val="10"/>
              </w:rPr>
            </w:pPr>
            <w:r w:rsidRPr="0038288B">
              <w:rPr>
                <w:color w:val="000000"/>
                <w:sz w:val="10"/>
                <w:szCs w:val="10"/>
              </w:rPr>
              <w:t>10.</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519E5D12" w14:textId="77777777" w:rsidR="008D7EC4" w:rsidRPr="0038288B" w:rsidRDefault="008D7EC4" w:rsidP="0044483F">
            <w:pPr>
              <w:rPr>
                <w:color w:val="000000"/>
                <w:sz w:val="10"/>
                <w:szCs w:val="10"/>
              </w:rPr>
            </w:pPr>
            <w:r w:rsidRPr="0038288B">
              <w:rPr>
                <w:color w:val="000000"/>
                <w:sz w:val="10"/>
                <w:szCs w:val="10"/>
              </w:rPr>
              <w:t>2020-10-09T08:58:33.000Z</w:t>
            </w:r>
          </w:p>
        </w:tc>
        <w:tc>
          <w:tcPr>
            <w:tcW w:w="1474" w:type="dxa"/>
            <w:tcBorders>
              <w:top w:val="nil"/>
              <w:left w:val="nil"/>
              <w:bottom w:val="single" w:sz="4" w:space="0" w:color="auto"/>
              <w:right w:val="single" w:sz="4" w:space="0" w:color="auto"/>
            </w:tcBorders>
            <w:shd w:val="clear" w:color="auto" w:fill="auto"/>
            <w:vAlign w:val="center"/>
            <w:hideMark/>
          </w:tcPr>
          <w:p w14:paraId="43654DCF" w14:textId="77777777" w:rsidR="008D7EC4" w:rsidRPr="0038288B" w:rsidRDefault="008D7EC4" w:rsidP="0044483F">
            <w:pPr>
              <w:rPr>
                <w:color w:val="000000"/>
                <w:sz w:val="10"/>
                <w:szCs w:val="10"/>
              </w:rPr>
            </w:pPr>
            <w:r w:rsidRPr="0038288B">
              <w:rPr>
                <w:color w:val="000000"/>
                <w:sz w:val="10"/>
                <w:szCs w:val="10"/>
              </w:rPr>
              <w:t>2020-10-09-08:58:38.173</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2066E8F9" w14:textId="77777777" w:rsidR="008D7EC4" w:rsidRPr="0038288B" w:rsidRDefault="008D7EC4" w:rsidP="0044483F">
            <w:pPr>
              <w:jc w:val="right"/>
              <w:rPr>
                <w:color w:val="000000"/>
                <w:sz w:val="10"/>
                <w:szCs w:val="10"/>
              </w:rPr>
            </w:pPr>
            <w:r w:rsidRPr="0038288B">
              <w:rPr>
                <w:color w:val="000000"/>
                <w:sz w:val="10"/>
                <w:szCs w:val="10"/>
              </w:rPr>
              <w:t>5173</w:t>
            </w:r>
          </w:p>
        </w:tc>
      </w:tr>
      <w:tr w:rsidR="008D7EC4" w:rsidRPr="0038288B" w14:paraId="1F76B7EA"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6FB30A03" w14:textId="77777777" w:rsidR="008D7EC4" w:rsidRPr="0038288B" w:rsidRDefault="008D7EC4" w:rsidP="0044483F">
            <w:pPr>
              <w:jc w:val="center"/>
              <w:rPr>
                <w:color w:val="000000"/>
                <w:sz w:val="10"/>
                <w:szCs w:val="10"/>
              </w:rPr>
            </w:pPr>
            <w:r w:rsidRPr="0038288B">
              <w:rPr>
                <w:color w:val="000000"/>
                <w:sz w:val="10"/>
                <w:szCs w:val="10"/>
              </w:rPr>
              <w:t>11.</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4294119F" w14:textId="77777777" w:rsidR="008D7EC4" w:rsidRPr="0038288B" w:rsidRDefault="008D7EC4" w:rsidP="0044483F">
            <w:pPr>
              <w:rPr>
                <w:color w:val="000000"/>
                <w:sz w:val="10"/>
                <w:szCs w:val="10"/>
              </w:rPr>
            </w:pPr>
            <w:r w:rsidRPr="0038288B">
              <w:rPr>
                <w:color w:val="000000"/>
                <w:sz w:val="10"/>
                <w:szCs w:val="10"/>
              </w:rPr>
              <w:t>2020-10-09T08:58:38.000Z</w:t>
            </w:r>
          </w:p>
        </w:tc>
        <w:tc>
          <w:tcPr>
            <w:tcW w:w="1474" w:type="dxa"/>
            <w:tcBorders>
              <w:top w:val="nil"/>
              <w:left w:val="nil"/>
              <w:bottom w:val="single" w:sz="4" w:space="0" w:color="auto"/>
              <w:right w:val="single" w:sz="4" w:space="0" w:color="auto"/>
            </w:tcBorders>
            <w:shd w:val="clear" w:color="auto" w:fill="auto"/>
            <w:vAlign w:val="center"/>
            <w:hideMark/>
          </w:tcPr>
          <w:p w14:paraId="4574D668" w14:textId="77777777" w:rsidR="008D7EC4" w:rsidRPr="0038288B" w:rsidRDefault="008D7EC4" w:rsidP="0044483F">
            <w:pPr>
              <w:rPr>
                <w:color w:val="000000"/>
                <w:sz w:val="10"/>
                <w:szCs w:val="10"/>
              </w:rPr>
            </w:pPr>
            <w:r w:rsidRPr="0038288B">
              <w:rPr>
                <w:color w:val="000000"/>
                <w:sz w:val="10"/>
                <w:szCs w:val="10"/>
              </w:rPr>
              <w:t>2020-10-09-08:58:43.205</w:t>
            </w:r>
          </w:p>
        </w:tc>
        <w:tc>
          <w:tcPr>
            <w:tcW w:w="1466" w:type="dxa"/>
            <w:tcBorders>
              <w:top w:val="nil"/>
              <w:left w:val="nil"/>
              <w:bottom w:val="single" w:sz="4" w:space="0" w:color="auto"/>
              <w:right w:val="single" w:sz="4" w:space="0" w:color="auto"/>
            </w:tcBorders>
            <w:shd w:val="clear" w:color="auto" w:fill="auto"/>
            <w:noWrap/>
            <w:vAlign w:val="center"/>
            <w:hideMark/>
          </w:tcPr>
          <w:p w14:paraId="2E521EDC" w14:textId="77777777" w:rsidR="008D7EC4" w:rsidRPr="0038288B" w:rsidRDefault="008D7EC4" w:rsidP="0044483F">
            <w:pPr>
              <w:jc w:val="right"/>
              <w:rPr>
                <w:color w:val="000000"/>
                <w:sz w:val="10"/>
                <w:szCs w:val="10"/>
              </w:rPr>
            </w:pPr>
            <w:r w:rsidRPr="0038288B">
              <w:rPr>
                <w:color w:val="000000"/>
                <w:sz w:val="10"/>
                <w:szCs w:val="10"/>
              </w:rPr>
              <w:t>5205</w:t>
            </w:r>
          </w:p>
        </w:tc>
      </w:tr>
      <w:tr w:rsidR="008D7EC4" w:rsidRPr="0038288B" w14:paraId="27938E17" w14:textId="77777777" w:rsidTr="0044483F">
        <w:trPr>
          <w:trHeight w:val="227"/>
          <w:jc w:val="center"/>
        </w:trPr>
        <w:tc>
          <w:tcPr>
            <w:tcW w:w="364" w:type="dxa"/>
            <w:tcBorders>
              <w:top w:val="single" w:sz="4" w:space="0" w:color="auto"/>
              <w:left w:val="single" w:sz="4" w:space="0" w:color="auto"/>
              <w:bottom w:val="single" w:sz="4" w:space="0" w:color="auto"/>
              <w:right w:val="single" w:sz="4" w:space="0" w:color="auto"/>
            </w:tcBorders>
            <w:vAlign w:val="center"/>
          </w:tcPr>
          <w:p w14:paraId="287A4541" w14:textId="77777777" w:rsidR="008D7EC4" w:rsidRPr="0038288B" w:rsidRDefault="008D7EC4" w:rsidP="0044483F">
            <w:pPr>
              <w:jc w:val="center"/>
              <w:rPr>
                <w:color w:val="000000"/>
                <w:sz w:val="10"/>
                <w:szCs w:val="10"/>
              </w:rPr>
            </w:pPr>
            <w:r w:rsidRPr="0038288B">
              <w:rPr>
                <w:color w:val="000000"/>
                <w:sz w:val="10"/>
                <w:szCs w:val="10"/>
              </w:rPr>
              <w:t>12.</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F9FC2" w14:textId="77777777" w:rsidR="008D7EC4" w:rsidRPr="0038288B" w:rsidRDefault="008D7EC4" w:rsidP="0044483F">
            <w:pPr>
              <w:rPr>
                <w:color w:val="000000"/>
                <w:sz w:val="10"/>
                <w:szCs w:val="10"/>
              </w:rPr>
            </w:pPr>
            <w:r w:rsidRPr="0038288B">
              <w:rPr>
                <w:color w:val="000000"/>
                <w:sz w:val="10"/>
                <w:szCs w:val="10"/>
              </w:rPr>
              <w:t>2020-10-09T08:58:44.000Z</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5360CAD0" w14:textId="77777777" w:rsidR="008D7EC4" w:rsidRPr="0038288B" w:rsidRDefault="008D7EC4" w:rsidP="0044483F">
            <w:pPr>
              <w:rPr>
                <w:color w:val="000000"/>
                <w:sz w:val="10"/>
                <w:szCs w:val="10"/>
              </w:rPr>
            </w:pPr>
            <w:r w:rsidRPr="0038288B">
              <w:rPr>
                <w:color w:val="000000"/>
                <w:sz w:val="10"/>
                <w:szCs w:val="10"/>
              </w:rPr>
              <w:t>2020-10-09-08:58:48.755</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435178C9" w14:textId="77777777" w:rsidR="008D7EC4" w:rsidRPr="0038288B" w:rsidRDefault="008D7EC4" w:rsidP="0044483F">
            <w:pPr>
              <w:jc w:val="right"/>
              <w:rPr>
                <w:color w:val="000000"/>
                <w:sz w:val="10"/>
                <w:szCs w:val="10"/>
              </w:rPr>
            </w:pPr>
            <w:r w:rsidRPr="0038288B">
              <w:rPr>
                <w:color w:val="000000"/>
                <w:sz w:val="10"/>
                <w:szCs w:val="10"/>
              </w:rPr>
              <w:t>4755</w:t>
            </w:r>
          </w:p>
        </w:tc>
      </w:tr>
      <w:tr w:rsidR="008D7EC4" w:rsidRPr="0038288B" w14:paraId="3A1AF524" w14:textId="77777777" w:rsidTr="0044483F">
        <w:trPr>
          <w:trHeight w:val="227"/>
          <w:jc w:val="center"/>
        </w:trPr>
        <w:tc>
          <w:tcPr>
            <w:tcW w:w="364" w:type="dxa"/>
            <w:tcBorders>
              <w:top w:val="single" w:sz="4" w:space="0" w:color="auto"/>
              <w:left w:val="single" w:sz="4" w:space="0" w:color="auto"/>
              <w:bottom w:val="single" w:sz="4" w:space="0" w:color="auto"/>
              <w:right w:val="single" w:sz="4" w:space="0" w:color="auto"/>
            </w:tcBorders>
            <w:vAlign w:val="center"/>
          </w:tcPr>
          <w:p w14:paraId="62BEBE61" w14:textId="77777777" w:rsidR="008D7EC4" w:rsidRPr="0038288B" w:rsidRDefault="008D7EC4" w:rsidP="0044483F">
            <w:pPr>
              <w:jc w:val="center"/>
              <w:rPr>
                <w:color w:val="000000"/>
                <w:sz w:val="10"/>
                <w:szCs w:val="10"/>
              </w:rPr>
            </w:pPr>
            <w:r w:rsidRPr="0038288B">
              <w:rPr>
                <w:color w:val="000000"/>
                <w:sz w:val="10"/>
                <w:szCs w:val="10"/>
              </w:rPr>
              <w:t>13.</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A67A7" w14:textId="77777777" w:rsidR="008D7EC4" w:rsidRPr="0038288B" w:rsidRDefault="008D7EC4" w:rsidP="0044483F">
            <w:pPr>
              <w:rPr>
                <w:color w:val="000000"/>
                <w:sz w:val="10"/>
                <w:szCs w:val="10"/>
              </w:rPr>
            </w:pPr>
            <w:r w:rsidRPr="0038288B">
              <w:rPr>
                <w:color w:val="000000"/>
                <w:sz w:val="10"/>
                <w:szCs w:val="10"/>
              </w:rPr>
              <w:t>2020-10-09T08:58:49.000Z</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20875866" w14:textId="77777777" w:rsidR="008D7EC4" w:rsidRPr="0038288B" w:rsidRDefault="008D7EC4" w:rsidP="0044483F">
            <w:pPr>
              <w:rPr>
                <w:color w:val="000000"/>
                <w:sz w:val="10"/>
                <w:szCs w:val="10"/>
              </w:rPr>
            </w:pPr>
            <w:r w:rsidRPr="0038288B">
              <w:rPr>
                <w:color w:val="000000"/>
                <w:sz w:val="10"/>
                <w:szCs w:val="10"/>
              </w:rPr>
              <w:t>2020-10-09-08:58:54.186</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0356F5A9" w14:textId="77777777" w:rsidR="008D7EC4" w:rsidRPr="0038288B" w:rsidRDefault="008D7EC4" w:rsidP="0044483F">
            <w:pPr>
              <w:jc w:val="right"/>
              <w:rPr>
                <w:color w:val="000000"/>
                <w:sz w:val="10"/>
                <w:szCs w:val="10"/>
              </w:rPr>
            </w:pPr>
            <w:r w:rsidRPr="0038288B">
              <w:rPr>
                <w:color w:val="000000"/>
                <w:sz w:val="10"/>
                <w:szCs w:val="10"/>
              </w:rPr>
              <w:t>5186</w:t>
            </w:r>
          </w:p>
        </w:tc>
      </w:tr>
      <w:tr w:rsidR="008D7EC4" w:rsidRPr="0038288B" w14:paraId="46E46B96"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373B2804" w14:textId="77777777" w:rsidR="008D7EC4" w:rsidRPr="0038288B" w:rsidRDefault="008D7EC4" w:rsidP="0044483F">
            <w:pPr>
              <w:jc w:val="center"/>
              <w:rPr>
                <w:color w:val="000000"/>
                <w:sz w:val="10"/>
                <w:szCs w:val="10"/>
              </w:rPr>
            </w:pPr>
            <w:r w:rsidRPr="0038288B">
              <w:rPr>
                <w:color w:val="000000"/>
                <w:sz w:val="10"/>
                <w:szCs w:val="10"/>
              </w:rPr>
              <w:t>14.</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737AF54C" w14:textId="77777777" w:rsidR="008D7EC4" w:rsidRPr="0038288B" w:rsidRDefault="008D7EC4" w:rsidP="0044483F">
            <w:pPr>
              <w:rPr>
                <w:color w:val="000000"/>
                <w:sz w:val="10"/>
                <w:szCs w:val="10"/>
              </w:rPr>
            </w:pPr>
            <w:r w:rsidRPr="0038288B">
              <w:rPr>
                <w:color w:val="000000"/>
                <w:sz w:val="10"/>
                <w:szCs w:val="10"/>
              </w:rPr>
              <w:t>2020-10-09T08:58:55.000Z</w:t>
            </w:r>
          </w:p>
        </w:tc>
        <w:tc>
          <w:tcPr>
            <w:tcW w:w="1474" w:type="dxa"/>
            <w:tcBorders>
              <w:top w:val="nil"/>
              <w:left w:val="nil"/>
              <w:bottom w:val="single" w:sz="4" w:space="0" w:color="auto"/>
              <w:right w:val="single" w:sz="4" w:space="0" w:color="auto"/>
            </w:tcBorders>
            <w:shd w:val="clear" w:color="auto" w:fill="auto"/>
            <w:vAlign w:val="center"/>
            <w:hideMark/>
          </w:tcPr>
          <w:p w14:paraId="4F214843" w14:textId="77777777" w:rsidR="008D7EC4" w:rsidRPr="0038288B" w:rsidRDefault="008D7EC4" w:rsidP="0044483F">
            <w:pPr>
              <w:rPr>
                <w:color w:val="000000"/>
                <w:sz w:val="10"/>
                <w:szCs w:val="10"/>
              </w:rPr>
            </w:pPr>
            <w:r w:rsidRPr="0038288B">
              <w:rPr>
                <w:color w:val="000000"/>
                <w:sz w:val="10"/>
                <w:szCs w:val="10"/>
              </w:rPr>
              <w:t>2020-10-09-08:58:59.284</w:t>
            </w:r>
          </w:p>
        </w:tc>
        <w:tc>
          <w:tcPr>
            <w:tcW w:w="1466" w:type="dxa"/>
            <w:tcBorders>
              <w:top w:val="nil"/>
              <w:left w:val="nil"/>
              <w:bottom w:val="single" w:sz="4" w:space="0" w:color="auto"/>
              <w:right w:val="single" w:sz="4" w:space="0" w:color="auto"/>
            </w:tcBorders>
            <w:shd w:val="clear" w:color="auto" w:fill="auto"/>
            <w:noWrap/>
            <w:vAlign w:val="center"/>
            <w:hideMark/>
          </w:tcPr>
          <w:p w14:paraId="4ADE22A8" w14:textId="77777777" w:rsidR="008D7EC4" w:rsidRPr="0038288B" w:rsidRDefault="008D7EC4" w:rsidP="0044483F">
            <w:pPr>
              <w:jc w:val="right"/>
              <w:rPr>
                <w:color w:val="000000"/>
                <w:sz w:val="10"/>
                <w:szCs w:val="10"/>
              </w:rPr>
            </w:pPr>
            <w:r w:rsidRPr="0038288B">
              <w:rPr>
                <w:color w:val="000000"/>
                <w:sz w:val="10"/>
                <w:szCs w:val="10"/>
              </w:rPr>
              <w:t>4284</w:t>
            </w:r>
          </w:p>
        </w:tc>
      </w:tr>
      <w:tr w:rsidR="008D7EC4" w:rsidRPr="0038288B" w14:paraId="1D9EC714"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44002A31" w14:textId="77777777" w:rsidR="008D7EC4" w:rsidRPr="0038288B" w:rsidRDefault="008D7EC4" w:rsidP="0044483F">
            <w:pPr>
              <w:jc w:val="center"/>
              <w:rPr>
                <w:color w:val="000000"/>
                <w:sz w:val="10"/>
                <w:szCs w:val="10"/>
              </w:rPr>
            </w:pPr>
            <w:r w:rsidRPr="0038288B">
              <w:rPr>
                <w:color w:val="000000"/>
                <w:sz w:val="10"/>
                <w:szCs w:val="10"/>
              </w:rPr>
              <w:t>15.</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555F6554" w14:textId="77777777" w:rsidR="008D7EC4" w:rsidRPr="0038288B" w:rsidRDefault="008D7EC4" w:rsidP="0044483F">
            <w:pPr>
              <w:rPr>
                <w:color w:val="000000"/>
                <w:sz w:val="10"/>
                <w:szCs w:val="10"/>
              </w:rPr>
            </w:pPr>
            <w:r w:rsidRPr="0038288B">
              <w:rPr>
                <w:color w:val="000000"/>
                <w:sz w:val="10"/>
                <w:szCs w:val="10"/>
              </w:rPr>
              <w:t>2020-10-09T08:59:00.000Z</w:t>
            </w:r>
          </w:p>
        </w:tc>
        <w:tc>
          <w:tcPr>
            <w:tcW w:w="1474" w:type="dxa"/>
            <w:tcBorders>
              <w:top w:val="nil"/>
              <w:left w:val="nil"/>
              <w:bottom w:val="single" w:sz="4" w:space="0" w:color="auto"/>
              <w:right w:val="single" w:sz="4" w:space="0" w:color="auto"/>
            </w:tcBorders>
            <w:shd w:val="clear" w:color="auto" w:fill="auto"/>
            <w:vAlign w:val="center"/>
            <w:hideMark/>
          </w:tcPr>
          <w:p w14:paraId="47BF24F3" w14:textId="77777777" w:rsidR="008D7EC4" w:rsidRPr="0038288B" w:rsidRDefault="008D7EC4" w:rsidP="0044483F">
            <w:pPr>
              <w:rPr>
                <w:color w:val="000000"/>
                <w:sz w:val="10"/>
                <w:szCs w:val="10"/>
              </w:rPr>
            </w:pPr>
            <w:r w:rsidRPr="0038288B">
              <w:rPr>
                <w:color w:val="000000"/>
                <w:sz w:val="10"/>
                <w:szCs w:val="10"/>
              </w:rPr>
              <w:t>2020-10-09-08:59:05.206</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14:paraId="0AF96B87" w14:textId="77777777" w:rsidR="008D7EC4" w:rsidRPr="0038288B" w:rsidRDefault="008D7EC4" w:rsidP="0044483F">
            <w:pPr>
              <w:jc w:val="right"/>
              <w:rPr>
                <w:color w:val="000000"/>
                <w:sz w:val="10"/>
                <w:szCs w:val="10"/>
              </w:rPr>
            </w:pPr>
            <w:r w:rsidRPr="0038288B">
              <w:rPr>
                <w:color w:val="000000"/>
                <w:sz w:val="10"/>
                <w:szCs w:val="10"/>
              </w:rPr>
              <w:t>5206</w:t>
            </w:r>
          </w:p>
        </w:tc>
      </w:tr>
      <w:tr w:rsidR="008D7EC4" w:rsidRPr="0038288B" w14:paraId="7FD335D5" w14:textId="77777777" w:rsidTr="0044483F">
        <w:trPr>
          <w:trHeight w:val="227"/>
          <w:jc w:val="center"/>
        </w:trPr>
        <w:tc>
          <w:tcPr>
            <w:tcW w:w="3065" w:type="dxa"/>
            <w:gridSpan w:val="3"/>
            <w:tcBorders>
              <w:top w:val="single" w:sz="4" w:space="0" w:color="auto"/>
              <w:left w:val="single" w:sz="4" w:space="0" w:color="auto"/>
              <w:bottom w:val="single" w:sz="4" w:space="0" w:color="auto"/>
              <w:right w:val="single" w:sz="4" w:space="0" w:color="000000"/>
            </w:tcBorders>
            <w:vAlign w:val="center"/>
          </w:tcPr>
          <w:p w14:paraId="6F48041C" w14:textId="77777777" w:rsidR="008D7EC4" w:rsidRPr="0038288B" w:rsidRDefault="008D7EC4" w:rsidP="0044483F">
            <w:pPr>
              <w:jc w:val="center"/>
              <w:rPr>
                <w:color w:val="000000"/>
                <w:sz w:val="10"/>
                <w:szCs w:val="10"/>
              </w:rPr>
            </w:pPr>
            <w:r w:rsidRPr="0038288B">
              <w:rPr>
                <w:color w:val="000000"/>
                <w:sz w:val="10"/>
                <w:szCs w:val="10"/>
              </w:rPr>
              <w:t>Rata-Rata Waktu Propagasi (ms)</w:t>
            </w:r>
          </w:p>
        </w:tc>
        <w:tc>
          <w:tcPr>
            <w:tcW w:w="1466" w:type="dxa"/>
            <w:tcBorders>
              <w:top w:val="nil"/>
              <w:left w:val="nil"/>
              <w:bottom w:val="single" w:sz="4" w:space="0" w:color="auto"/>
              <w:right w:val="single" w:sz="4" w:space="0" w:color="auto"/>
            </w:tcBorders>
            <w:shd w:val="clear" w:color="auto" w:fill="auto"/>
            <w:noWrap/>
            <w:vAlign w:val="center"/>
            <w:hideMark/>
          </w:tcPr>
          <w:p w14:paraId="38D288B4" w14:textId="77777777" w:rsidR="008D7EC4" w:rsidRPr="0038288B" w:rsidRDefault="008D7EC4" w:rsidP="0044483F">
            <w:pPr>
              <w:jc w:val="right"/>
              <w:rPr>
                <w:color w:val="000000"/>
                <w:sz w:val="10"/>
                <w:szCs w:val="10"/>
              </w:rPr>
            </w:pPr>
            <w:r w:rsidRPr="0038288B">
              <w:rPr>
                <w:color w:val="000000"/>
                <w:sz w:val="10"/>
                <w:szCs w:val="10"/>
              </w:rPr>
              <w:t>5053</w:t>
            </w:r>
          </w:p>
        </w:tc>
      </w:tr>
    </w:tbl>
    <w:p w14:paraId="64C5216A" w14:textId="77777777" w:rsidR="008D7EC4" w:rsidRDefault="008D7EC4" w:rsidP="008D7EC4">
      <w:pPr>
        <w:ind w:firstLine="284"/>
        <w:jc w:val="both"/>
        <w:rPr>
          <w:lang w:val="id-ID"/>
        </w:rPr>
      </w:pPr>
    </w:p>
    <w:p w14:paraId="799FD538" w14:textId="77777777" w:rsidR="008D7EC4" w:rsidRDefault="008D7EC4" w:rsidP="008D7EC4">
      <w:pPr>
        <w:ind w:firstLine="284"/>
        <w:jc w:val="both"/>
        <w:rPr>
          <w:lang w:val="id-ID"/>
        </w:rPr>
      </w:pPr>
      <w:r w:rsidRPr="005A21A3">
        <w:rPr>
          <w:lang w:val="id-ID"/>
        </w:rPr>
        <w:t>Based on Table 2, it can be seen that the highest and lowest propagation times when Antares sends data to the computer. The highest propagation time is 5315 ms and the lowest propagation time is 4284 ms. The average time required to transmit data from Antares to this computer is 5053 ms</w:t>
      </w:r>
      <w:r>
        <w:rPr>
          <w:lang w:val="id-ID"/>
        </w:rPr>
        <w:t>.</w:t>
      </w:r>
    </w:p>
    <w:p w14:paraId="03C3ACE6" w14:textId="77777777" w:rsidR="008D7EC4" w:rsidRDefault="008D7EC4" w:rsidP="008D7EC4">
      <w:pPr>
        <w:ind w:firstLine="284"/>
        <w:jc w:val="both"/>
        <w:rPr>
          <w:lang w:val="id-ID"/>
        </w:rPr>
      </w:pPr>
    </w:p>
    <w:p w14:paraId="04CCA83C" w14:textId="77777777" w:rsidR="008D7EC4" w:rsidRPr="005A21A3" w:rsidRDefault="008D7EC4" w:rsidP="008D7EC4">
      <w:pPr>
        <w:ind w:firstLine="284"/>
        <w:jc w:val="both"/>
        <w:rPr>
          <w:lang w:val="en-US"/>
        </w:rPr>
      </w:pPr>
      <w:r w:rsidRPr="005A21A3">
        <w:rPr>
          <w:lang w:val="id-ID"/>
        </w:rPr>
        <w:t>The results of the calculation of propagation time when sending ACK from the computer to Antares (T2) are shown in Table 3</w:t>
      </w:r>
      <w:r>
        <w:rPr>
          <w:lang w:val="en-US"/>
        </w:rPr>
        <w:t>.</w:t>
      </w:r>
    </w:p>
    <w:p w14:paraId="3A5EAD82" w14:textId="77777777" w:rsidR="008D7EC4" w:rsidRDefault="008D7EC4" w:rsidP="008D7EC4">
      <w:pPr>
        <w:ind w:firstLine="284"/>
        <w:jc w:val="both"/>
        <w:rPr>
          <w:lang w:val="id-ID"/>
        </w:rPr>
      </w:pPr>
    </w:p>
    <w:p w14:paraId="5D333867" w14:textId="77777777" w:rsidR="008D7EC4" w:rsidRPr="0045409C" w:rsidRDefault="008D7EC4" w:rsidP="008D7EC4">
      <w:pPr>
        <w:jc w:val="both"/>
        <w:rPr>
          <w:lang w:val="en-US"/>
        </w:rPr>
      </w:pPr>
      <w:r w:rsidRPr="002D50A5">
        <w:rPr>
          <w:lang w:val="en-US"/>
        </w:rPr>
        <w:t xml:space="preserve">Table </w:t>
      </w:r>
      <w:r>
        <w:rPr>
          <w:lang w:val="en-US"/>
        </w:rPr>
        <w:t>3.</w:t>
      </w:r>
      <w:r w:rsidRPr="0045409C">
        <w:rPr>
          <w:rFonts w:eastAsiaTheme="minorHAnsi" w:cstheme="minorBidi"/>
          <w:lang w:val="en-US"/>
        </w:rPr>
        <w:t xml:space="preserve"> </w:t>
      </w:r>
      <w:r w:rsidRPr="002D50A5">
        <w:rPr>
          <w:lang w:val="en-US"/>
        </w:rPr>
        <w:t>Results of the Calculation of Propagation Time Required by the Computer to Receive Data from Antares</w:t>
      </w:r>
    </w:p>
    <w:tbl>
      <w:tblPr>
        <w:tblW w:w="4815" w:type="dxa"/>
        <w:jc w:val="center"/>
        <w:tblLook w:val="04A0" w:firstRow="1" w:lastRow="0" w:firstColumn="1" w:lastColumn="0" w:noHBand="0" w:noVBand="1"/>
      </w:tblPr>
      <w:tblGrid>
        <w:gridCol w:w="364"/>
        <w:gridCol w:w="1478"/>
        <w:gridCol w:w="1272"/>
        <w:gridCol w:w="1701"/>
      </w:tblGrid>
      <w:tr w:rsidR="008D7EC4" w:rsidRPr="009371AC" w14:paraId="6345E792" w14:textId="77777777" w:rsidTr="0044483F">
        <w:trPr>
          <w:trHeight w:val="170"/>
          <w:tblHeader/>
          <w:jc w:val="center"/>
        </w:trPr>
        <w:tc>
          <w:tcPr>
            <w:tcW w:w="364" w:type="dxa"/>
            <w:tcBorders>
              <w:top w:val="single" w:sz="4" w:space="0" w:color="auto"/>
              <w:left w:val="single" w:sz="4" w:space="0" w:color="auto"/>
              <w:bottom w:val="single" w:sz="4" w:space="0" w:color="auto"/>
              <w:right w:val="single" w:sz="4" w:space="0" w:color="auto"/>
            </w:tcBorders>
            <w:shd w:val="clear" w:color="000000" w:fill="E7E6E6"/>
            <w:vAlign w:val="center"/>
          </w:tcPr>
          <w:p w14:paraId="1107C201" w14:textId="77777777" w:rsidR="008D7EC4" w:rsidRPr="009371AC" w:rsidRDefault="008D7EC4" w:rsidP="0044483F">
            <w:pPr>
              <w:spacing w:line="360" w:lineRule="auto"/>
              <w:jc w:val="center"/>
              <w:rPr>
                <w:sz w:val="10"/>
                <w:szCs w:val="10"/>
              </w:rPr>
            </w:pPr>
            <w:r w:rsidRPr="009371AC">
              <w:rPr>
                <w:sz w:val="10"/>
                <w:szCs w:val="10"/>
              </w:rPr>
              <w:t>No.</w:t>
            </w:r>
          </w:p>
        </w:tc>
        <w:tc>
          <w:tcPr>
            <w:tcW w:w="1478"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1AA5A21" w14:textId="77777777" w:rsidR="008D7EC4" w:rsidRPr="009371AC" w:rsidRDefault="008D7EC4" w:rsidP="0044483F">
            <w:pPr>
              <w:spacing w:line="360" w:lineRule="auto"/>
              <w:jc w:val="center"/>
              <w:rPr>
                <w:sz w:val="10"/>
                <w:szCs w:val="10"/>
              </w:rPr>
            </w:pPr>
            <w:r w:rsidRPr="002D50A5">
              <w:rPr>
                <w:sz w:val="10"/>
                <w:szCs w:val="10"/>
              </w:rPr>
              <w:t>Time of Antares Sending Data to Computer</w:t>
            </w:r>
          </w:p>
        </w:tc>
        <w:tc>
          <w:tcPr>
            <w:tcW w:w="1272" w:type="dxa"/>
            <w:tcBorders>
              <w:top w:val="single" w:sz="4" w:space="0" w:color="auto"/>
              <w:left w:val="nil"/>
              <w:bottom w:val="single" w:sz="4" w:space="0" w:color="auto"/>
              <w:right w:val="single" w:sz="4" w:space="0" w:color="auto"/>
            </w:tcBorders>
            <w:shd w:val="clear" w:color="000000" w:fill="E7E6E6"/>
            <w:vAlign w:val="center"/>
            <w:hideMark/>
          </w:tcPr>
          <w:p w14:paraId="2F50A5EA" w14:textId="77777777" w:rsidR="008D7EC4" w:rsidRPr="009371AC" w:rsidRDefault="008D7EC4" w:rsidP="0044483F">
            <w:pPr>
              <w:spacing w:line="360" w:lineRule="auto"/>
              <w:jc w:val="center"/>
              <w:rPr>
                <w:sz w:val="10"/>
                <w:szCs w:val="10"/>
              </w:rPr>
            </w:pPr>
            <w:r w:rsidRPr="002D50A5">
              <w:rPr>
                <w:sz w:val="10"/>
                <w:szCs w:val="10"/>
              </w:rPr>
              <w:t>Time of Computer Sent an ACK</w:t>
            </w:r>
          </w:p>
        </w:tc>
        <w:tc>
          <w:tcPr>
            <w:tcW w:w="1701" w:type="dxa"/>
            <w:tcBorders>
              <w:top w:val="single" w:sz="4" w:space="0" w:color="auto"/>
              <w:left w:val="nil"/>
              <w:bottom w:val="single" w:sz="4" w:space="0" w:color="auto"/>
              <w:right w:val="single" w:sz="4" w:space="0" w:color="auto"/>
            </w:tcBorders>
            <w:shd w:val="clear" w:color="000000" w:fill="E7E6E6"/>
            <w:vAlign w:val="center"/>
            <w:hideMark/>
          </w:tcPr>
          <w:p w14:paraId="43F9DAA6" w14:textId="77777777" w:rsidR="008D7EC4" w:rsidRPr="009371AC" w:rsidRDefault="008D7EC4" w:rsidP="0044483F">
            <w:pPr>
              <w:spacing w:line="360" w:lineRule="auto"/>
              <w:jc w:val="center"/>
              <w:rPr>
                <w:sz w:val="10"/>
                <w:szCs w:val="10"/>
              </w:rPr>
            </w:pPr>
            <w:r w:rsidRPr="00FB7EBB">
              <w:rPr>
                <w:sz w:val="10"/>
                <w:szCs w:val="10"/>
              </w:rPr>
              <w:t xml:space="preserve">Time of Propagation When Computer Receives Data from Antares </w:t>
            </w:r>
            <w:r w:rsidRPr="009371AC">
              <w:rPr>
                <w:sz w:val="10"/>
                <w:szCs w:val="10"/>
              </w:rPr>
              <w:t>(ms)</w:t>
            </w:r>
          </w:p>
        </w:tc>
      </w:tr>
      <w:tr w:rsidR="008D7EC4" w:rsidRPr="009371AC" w14:paraId="444ACE1E"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0BD1C101" w14:textId="77777777" w:rsidR="008D7EC4" w:rsidRPr="009371AC" w:rsidRDefault="008D7EC4" w:rsidP="0044483F">
            <w:pPr>
              <w:jc w:val="center"/>
              <w:rPr>
                <w:color w:val="000000"/>
                <w:sz w:val="10"/>
                <w:szCs w:val="10"/>
              </w:rPr>
            </w:pPr>
            <w:r w:rsidRPr="009371AC">
              <w:rPr>
                <w:color w:val="000000"/>
                <w:sz w:val="10"/>
                <w:szCs w:val="10"/>
              </w:rPr>
              <w:t>1.</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08E60B99" w14:textId="77777777" w:rsidR="008D7EC4" w:rsidRPr="009371AC" w:rsidRDefault="008D7EC4" w:rsidP="0044483F">
            <w:pPr>
              <w:rPr>
                <w:color w:val="000000"/>
                <w:sz w:val="10"/>
                <w:szCs w:val="10"/>
              </w:rPr>
            </w:pPr>
            <w:r w:rsidRPr="009371AC">
              <w:rPr>
                <w:color w:val="000000"/>
                <w:sz w:val="10"/>
                <w:szCs w:val="10"/>
              </w:rPr>
              <w:t>2020-10-09-08:57:49.223</w:t>
            </w:r>
          </w:p>
        </w:tc>
        <w:tc>
          <w:tcPr>
            <w:tcW w:w="1272" w:type="dxa"/>
            <w:tcBorders>
              <w:top w:val="nil"/>
              <w:left w:val="nil"/>
              <w:bottom w:val="single" w:sz="4" w:space="0" w:color="auto"/>
              <w:right w:val="single" w:sz="4" w:space="0" w:color="auto"/>
            </w:tcBorders>
            <w:shd w:val="clear" w:color="auto" w:fill="auto"/>
            <w:vAlign w:val="center"/>
            <w:hideMark/>
          </w:tcPr>
          <w:p w14:paraId="7C57A3F3" w14:textId="77777777" w:rsidR="008D7EC4" w:rsidRPr="009371AC" w:rsidRDefault="008D7EC4" w:rsidP="0044483F">
            <w:pPr>
              <w:rPr>
                <w:color w:val="000000"/>
                <w:sz w:val="10"/>
                <w:szCs w:val="10"/>
              </w:rPr>
            </w:pPr>
            <w:r w:rsidRPr="009371AC">
              <w:rPr>
                <w:color w:val="000000"/>
                <w:sz w:val="10"/>
                <w:szCs w:val="10"/>
              </w:rPr>
              <w:t>2020-10-09-08:57:49.440</w:t>
            </w:r>
          </w:p>
        </w:tc>
        <w:tc>
          <w:tcPr>
            <w:tcW w:w="1701" w:type="dxa"/>
            <w:tcBorders>
              <w:top w:val="nil"/>
              <w:left w:val="nil"/>
              <w:bottom w:val="single" w:sz="4" w:space="0" w:color="auto"/>
              <w:right w:val="single" w:sz="4" w:space="0" w:color="auto"/>
            </w:tcBorders>
            <w:shd w:val="clear" w:color="auto" w:fill="auto"/>
            <w:noWrap/>
            <w:vAlign w:val="center"/>
            <w:hideMark/>
          </w:tcPr>
          <w:p w14:paraId="4939AA65" w14:textId="77777777" w:rsidR="008D7EC4" w:rsidRPr="009371AC" w:rsidRDefault="008D7EC4" w:rsidP="0044483F">
            <w:pPr>
              <w:jc w:val="right"/>
              <w:rPr>
                <w:color w:val="000000"/>
                <w:sz w:val="10"/>
                <w:szCs w:val="10"/>
              </w:rPr>
            </w:pPr>
            <w:r w:rsidRPr="009371AC">
              <w:rPr>
                <w:color w:val="000000"/>
                <w:sz w:val="10"/>
                <w:szCs w:val="10"/>
              </w:rPr>
              <w:t>217</w:t>
            </w:r>
          </w:p>
        </w:tc>
      </w:tr>
      <w:tr w:rsidR="008D7EC4" w:rsidRPr="009371AC" w14:paraId="56009573"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04D21E2F" w14:textId="77777777" w:rsidR="008D7EC4" w:rsidRPr="009371AC" w:rsidRDefault="008D7EC4" w:rsidP="0044483F">
            <w:pPr>
              <w:jc w:val="center"/>
              <w:rPr>
                <w:color w:val="000000"/>
                <w:sz w:val="10"/>
                <w:szCs w:val="10"/>
              </w:rPr>
            </w:pPr>
            <w:r w:rsidRPr="009371AC">
              <w:rPr>
                <w:color w:val="000000"/>
                <w:sz w:val="10"/>
                <w:szCs w:val="10"/>
              </w:rPr>
              <w:t>2.</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0BDC96EB" w14:textId="77777777" w:rsidR="008D7EC4" w:rsidRPr="009371AC" w:rsidRDefault="008D7EC4" w:rsidP="0044483F">
            <w:pPr>
              <w:rPr>
                <w:color w:val="000000"/>
                <w:sz w:val="10"/>
                <w:szCs w:val="10"/>
              </w:rPr>
            </w:pPr>
            <w:r w:rsidRPr="009371AC">
              <w:rPr>
                <w:color w:val="000000"/>
                <w:sz w:val="10"/>
                <w:szCs w:val="10"/>
              </w:rPr>
              <w:t>2020-10-09-08:57:54.751</w:t>
            </w:r>
          </w:p>
        </w:tc>
        <w:tc>
          <w:tcPr>
            <w:tcW w:w="1272" w:type="dxa"/>
            <w:tcBorders>
              <w:top w:val="nil"/>
              <w:left w:val="nil"/>
              <w:bottom w:val="single" w:sz="4" w:space="0" w:color="auto"/>
              <w:right w:val="single" w:sz="4" w:space="0" w:color="auto"/>
            </w:tcBorders>
            <w:shd w:val="clear" w:color="auto" w:fill="auto"/>
            <w:vAlign w:val="center"/>
            <w:hideMark/>
          </w:tcPr>
          <w:p w14:paraId="28965E6F" w14:textId="77777777" w:rsidR="008D7EC4" w:rsidRPr="009371AC" w:rsidRDefault="008D7EC4" w:rsidP="0044483F">
            <w:pPr>
              <w:rPr>
                <w:color w:val="000000"/>
                <w:sz w:val="10"/>
                <w:szCs w:val="10"/>
              </w:rPr>
            </w:pPr>
            <w:r w:rsidRPr="009371AC">
              <w:rPr>
                <w:color w:val="000000"/>
                <w:sz w:val="10"/>
                <w:szCs w:val="10"/>
              </w:rPr>
              <w:t>2020-10-09-08:57:54.948</w:t>
            </w:r>
          </w:p>
        </w:tc>
        <w:tc>
          <w:tcPr>
            <w:tcW w:w="1701" w:type="dxa"/>
            <w:tcBorders>
              <w:top w:val="nil"/>
              <w:left w:val="nil"/>
              <w:bottom w:val="single" w:sz="4" w:space="0" w:color="auto"/>
              <w:right w:val="single" w:sz="4" w:space="0" w:color="auto"/>
            </w:tcBorders>
            <w:shd w:val="clear" w:color="auto" w:fill="auto"/>
            <w:noWrap/>
            <w:vAlign w:val="center"/>
            <w:hideMark/>
          </w:tcPr>
          <w:p w14:paraId="2BB1907B" w14:textId="77777777" w:rsidR="008D7EC4" w:rsidRPr="009371AC" w:rsidRDefault="008D7EC4" w:rsidP="0044483F">
            <w:pPr>
              <w:jc w:val="right"/>
              <w:rPr>
                <w:color w:val="000000"/>
                <w:sz w:val="10"/>
                <w:szCs w:val="10"/>
              </w:rPr>
            </w:pPr>
            <w:r w:rsidRPr="009371AC">
              <w:rPr>
                <w:color w:val="000000"/>
                <w:sz w:val="10"/>
                <w:szCs w:val="10"/>
              </w:rPr>
              <w:t>197</w:t>
            </w:r>
          </w:p>
        </w:tc>
      </w:tr>
      <w:tr w:rsidR="008D7EC4" w:rsidRPr="009371AC" w14:paraId="049EDA0D"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6F7243A7" w14:textId="77777777" w:rsidR="008D7EC4" w:rsidRPr="009371AC" w:rsidRDefault="008D7EC4" w:rsidP="0044483F">
            <w:pPr>
              <w:jc w:val="center"/>
              <w:rPr>
                <w:color w:val="000000"/>
                <w:sz w:val="10"/>
                <w:szCs w:val="10"/>
              </w:rPr>
            </w:pPr>
            <w:r w:rsidRPr="009371AC">
              <w:rPr>
                <w:color w:val="000000"/>
                <w:sz w:val="10"/>
                <w:szCs w:val="10"/>
              </w:rPr>
              <w:t>3.</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0D9A4692" w14:textId="77777777" w:rsidR="008D7EC4" w:rsidRPr="009371AC" w:rsidRDefault="008D7EC4" w:rsidP="0044483F">
            <w:pPr>
              <w:rPr>
                <w:color w:val="000000"/>
                <w:sz w:val="10"/>
                <w:szCs w:val="10"/>
              </w:rPr>
            </w:pPr>
            <w:r w:rsidRPr="009371AC">
              <w:rPr>
                <w:color w:val="000000"/>
                <w:sz w:val="10"/>
                <w:szCs w:val="10"/>
              </w:rPr>
              <w:t>2020-10-09-08:58:00.287</w:t>
            </w:r>
          </w:p>
        </w:tc>
        <w:tc>
          <w:tcPr>
            <w:tcW w:w="1272" w:type="dxa"/>
            <w:tcBorders>
              <w:top w:val="nil"/>
              <w:left w:val="nil"/>
              <w:bottom w:val="single" w:sz="4" w:space="0" w:color="auto"/>
              <w:right w:val="single" w:sz="4" w:space="0" w:color="auto"/>
            </w:tcBorders>
            <w:shd w:val="clear" w:color="auto" w:fill="auto"/>
            <w:vAlign w:val="center"/>
            <w:hideMark/>
          </w:tcPr>
          <w:p w14:paraId="72920DE7" w14:textId="77777777" w:rsidR="008D7EC4" w:rsidRPr="009371AC" w:rsidRDefault="008D7EC4" w:rsidP="0044483F">
            <w:pPr>
              <w:rPr>
                <w:color w:val="000000"/>
                <w:sz w:val="10"/>
                <w:szCs w:val="10"/>
              </w:rPr>
            </w:pPr>
            <w:r w:rsidRPr="009371AC">
              <w:rPr>
                <w:color w:val="000000"/>
                <w:sz w:val="10"/>
                <w:szCs w:val="10"/>
              </w:rPr>
              <w:t>2020-10-09-08:58:00.487</w:t>
            </w:r>
          </w:p>
        </w:tc>
        <w:tc>
          <w:tcPr>
            <w:tcW w:w="1701" w:type="dxa"/>
            <w:tcBorders>
              <w:top w:val="nil"/>
              <w:left w:val="nil"/>
              <w:bottom w:val="single" w:sz="4" w:space="0" w:color="auto"/>
              <w:right w:val="single" w:sz="4" w:space="0" w:color="auto"/>
            </w:tcBorders>
            <w:shd w:val="clear" w:color="auto" w:fill="auto"/>
            <w:noWrap/>
            <w:vAlign w:val="center"/>
            <w:hideMark/>
          </w:tcPr>
          <w:p w14:paraId="682C3FF7" w14:textId="77777777" w:rsidR="008D7EC4" w:rsidRPr="009371AC" w:rsidRDefault="008D7EC4" w:rsidP="0044483F">
            <w:pPr>
              <w:jc w:val="right"/>
              <w:rPr>
                <w:color w:val="000000"/>
                <w:sz w:val="10"/>
                <w:szCs w:val="10"/>
              </w:rPr>
            </w:pPr>
            <w:r w:rsidRPr="009371AC">
              <w:rPr>
                <w:color w:val="000000"/>
                <w:sz w:val="10"/>
                <w:szCs w:val="10"/>
              </w:rPr>
              <w:t>200</w:t>
            </w:r>
          </w:p>
        </w:tc>
      </w:tr>
      <w:tr w:rsidR="008D7EC4" w:rsidRPr="009371AC" w14:paraId="56CC505C" w14:textId="77777777" w:rsidTr="0044483F">
        <w:trPr>
          <w:trHeight w:val="227"/>
          <w:jc w:val="center"/>
        </w:trPr>
        <w:tc>
          <w:tcPr>
            <w:tcW w:w="364" w:type="dxa"/>
            <w:tcBorders>
              <w:top w:val="single" w:sz="4" w:space="0" w:color="auto"/>
              <w:left w:val="single" w:sz="4" w:space="0" w:color="auto"/>
              <w:bottom w:val="single" w:sz="4" w:space="0" w:color="auto"/>
              <w:right w:val="single" w:sz="4" w:space="0" w:color="auto"/>
            </w:tcBorders>
            <w:vAlign w:val="center"/>
          </w:tcPr>
          <w:p w14:paraId="5D1FC6BD" w14:textId="77777777" w:rsidR="008D7EC4" w:rsidRPr="009371AC" w:rsidRDefault="008D7EC4" w:rsidP="0044483F">
            <w:pPr>
              <w:jc w:val="center"/>
              <w:rPr>
                <w:color w:val="000000"/>
                <w:sz w:val="10"/>
                <w:szCs w:val="10"/>
              </w:rPr>
            </w:pPr>
            <w:r w:rsidRPr="009371AC">
              <w:rPr>
                <w:color w:val="000000"/>
                <w:sz w:val="10"/>
                <w:szCs w:val="10"/>
              </w:rPr>
              <w:t>4.</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82C55" w14:textId="77777777" w:rsidR="008D7EC4" w:rsidRPr="009371AC" w:rsidRDefault="008D7EC4" w:rsidP="0044483F">
            <w:pPr>
              <w:rPr>
                <w:color w:val="000000"/>
                <w:sz w:val="10"/>
                <w:szCs w:val="10"/>
              </w:rPr>
            </w:pPr>
            <w:r w:rsidRPr="009371AC">
              <w:rPr>
                <w:color w:val="000000"/>
                <w:sz w:val="10"/>
                <w:szCs w:val="10"/>
              </w:rPr>
              <w:t>2020-10-09-08:58:05.312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65699364" w14:textId="77777777" w:rsidR="008D7EC4" w:rsidRPr="009371AC" w:rsidRDefault="008D7EC4" w:rsidP="0044483F">
            <w:pPr>
              <w:rPr>
                <w:color w:val="000000"/>
                <w:sz w:val="10"/>
                <w:szCs w:val="10"/>
              </w:rPr>
            </w:pPr>
            <w:r w:rsidRPr="009371AC">
              <w:rPr>
                <w:color w:val="000000"/>
                <w:sz w:val="10"/>
                <w:szCs w:val="10"/>
              </w:rPr>
              <w:t>2020-10-09-08:58:05.517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E484D5B" w14:textId="77777777" w:rsidR="008D7EC4" w:rsidRPr="009371AC" w:rsidRDefault="008D7EC4" w:rsidP="0044483F">
            <w:pPr>
              <w:jc w:val="right"/>
              <w:rPr>
                <w:color w:val="000000"/>
                <w:sz w:val="10"/>
                <w:szCs w:val="10"/>
              </w:rPr>
            </w:pPr>
            <w:r w:rsidRPr="009371AC">
              <w:rPr>
                <w:color w:val="000000"/>
                <w:sz w:val="10"/>
                <w:szCs w:val="10"/>
              </w:rPr>
              <w:t>205</w:t>
            </w:r>
          </w:p>
        </w:tc>
      </w:tr>
      <w:tr w:rsidR="008D7EC4" w:rsidRPr="009371AC" w14:paraId="376D12CF" w14:textId="77777777" w:rsidTr="0044483F">
        <w:trPr>
          <w:trHeight w:val="227"/>
          <w:jc w:val="center"/>
        </w:trPr>
        <w:tc>
          <w:tcPr>
            <w:tcW w:w="364" w:type="dxa"/>
            <w:tcBorders>
              <w:top w:val="single" w:sz="4" w:space="0" w:color="auto"/>
              <w:left w:val="single" w:sz="4" w:space="0" w:color="auto"/>
              <w:bottom w:val="single" w:sz="4" w:space="0" w:color="auto"/>
              <w:right w:val="single" w:sz="4" w:space="0" w:color="auto"/>
            </w:tcBorders>
            <w:vAlign w:val="center"/>
          </w:tcPr>
          <w:p w14:paraId="7733AB04" w14:textId="77777777" w:rsidR="008D7EC4" w:rsidRPr="009371AC" w:rsidRDefault="008D7EC4" w:rsidP="0044483F">
            <w:pPr>
              <w:jc w:val="center"/>
              <w:rPr>
                <w:color w:val="000000"/>
                <w:sz w:val="10"/>
                <w:szCs w:val="10"/>
              </w:rPr>
            </w:pPr>
            <w:r w:rsidRPr="009371AC">
              <w:rPr>
                <w:color w:val="000000"/>
                <w:sz w:val="10"/>
                <w:szCs w:val="10"/>
              </w:rPr>
              <w:t>5.</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4B13E" w14:textId="77777777" w:rsidR="008D7EC4" w:rsidRPr="009371AC" w:rsidRDefault="008D7EC4" w:rsidP="0044483F">
            <w:pPr>
              <w:rPr>
                <w:color w:val="000000"/>
                <w:sz w:val="10"/>
                <w:szCs w:val="10"/>
              </w:rPr>
            </w:pPr>
            <w:r w:rsidRPr="009371AC">
              <w:rPr>
                <w:color w:val="000000"/>
                <w:sz w:val="10"/>
                <w:szCs w:val="10"/>
              </w:rPr>
              <w:t>2020-10-09-08:58:11.032</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44804382" w14:textId="77777777" w:rsidR="008D7EC4" w:rsidRPr="009371AC" w:rsidRDefault="008D7EC4" w:rsidP="0044483F">
            <w:pPr>
              <w:rPr>
                <w:color w:val="000000"/>
                <w:sz w:val="10"/>
                <w:szCs w:val="10"/>
              </w:rPr>
            </w:pPr>
            <w:r w:rsidRPr="009371AC">
              <w:rPr>
                <w:color w:val="000000"/>
                <w:sz w:val="10"/>
                <w:szCs w:val="10"/>
              </w:rPr>
              <w:t>2020-10-09-08:58:11.243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7AA9D9C" w14:textId="77777777" w:rsidR="008D7EC4" w:rsidRPr="009371AC" w:rsidRDefault="008D7EC4" w:rsidP="0044483F">
            <w:pPr>
              <w:jc w:val="right"/>
              <w:rPr>
                <w:color w:val="000000"/>
                <w:sz w:val="10"/>
                <w:szCs w:val="10"/>
              </w:rPr>
            </w:pPr>
            <w:r w:rsidRPr="009371AC">
              <w:rPr>
                <w:color w:val="000000"/>
                <w:sz w:val="10"/>
                <w:szCs w:val="10"/>
              </w:rPr>
              <w:t>211</w:t>
            </w:r>
          </w:p>
        </w:tc>
      </w:tr>
      <w:tr w:rsidR="008D7EC4" w:rsidRPr="009371AC" w14:paraId="2BC511DC" w14:textId="77777777" w:rsidTr="0044483F">
        <w:trPr>
          <w:trHeight w:val="227"/>
          <w:jc w:val="center"/>
        </w:trPr>
        <w:tc>
          <w:tcPr>
            <w:tcW w:w="364" w:type="dxa"/>
            <w:tcBorders>
              <w:top w:val="single" w:sz="4" w:space="0" w:color="auto"/>
              <w:left w:val="single" w:sz="4" w:space="0" w:color="auto"/>
              <w:bottom w:val="single" w:sz="4" w:space="0" w:color="auto"/>
              <w:right w:val="single" w:sz="4" w:space="0" w:color="auto"/>
            </w:tcBorders>
            <w:vAlign w:val="center"/>
          </w:tcPr>
          <w:p w14:paraId="6E775E52" w14:textId="77777777" w:rsidR="008D7EC4" w:rsidRPr="009371AC" w:rsidRDefault="008D7EC4" w:rsidP="0044483F">
            <w:pPr>
              <w:jc w:val="center"/>
              <w:rPr>
                <w:color w:val="000000"/>
                <w:sz w:val="10"/>
                <w:szCs w:val="10"/>
              </w:rPr>
            </w:pPr>
            <w:r w:rsidRPr="009371AC">
              <w:rPr>
                <w:color w:val="000000"/>
                <w:sz w:val="10"/>
                <w:szCs w:val="10"/>
              </w:rPr>
              <w:t>6.</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A68CC" w14:textId="77777777" w:rsidR="008D7EC4" w:rsidRPr="009371AC" w:rsidRDefault="008D7EC4" w:rsidP="0044483F">
            <w:pPr>
              <w:rPr>
                <w:color w:val="000000"/>
                <w:sz w:val="10"/>
                <w:szCs w:val="10"/>
              </w:rPr>
            </w:pPr>
            <w:r w:rsidRPr="009371AC">
              <w:rPr>
                <w:color w:val="000000"/>
                <w:sz w:val="10"/>
                <w:szCs w:val="10"/>
              </w:rPr>
              <w:t>2020-10-09-08:58:15.833</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31434170" w14:textId="77777777" w:rsidR="008D7EC4" w:rsidRPr="009371AC" w:rsidRDefault="008D7EC4" w:rsidP="0044483F">
            <w:pPr>
              <w:rPr>
                <w:color w:val="000000"/>
                <w:sz w:val="10"/>
                <w:szCs w:val="10"/>
              </w:rPr>
            </w:pPr>
            <w:r w:rsidRPr="009371AC">
              <w:rPr>
                <w:color w:val="000000"/>
                <w:sz w:val="10"/>
                <w:szCs w:val="10"/>
              </w:rPr>
              <w:t>2020-10-09-08:58:15.878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C322BBE" w14:textId="77777777" w:rsidR="008D7EC4" w:rsidRPr="009371AC" w:rsidRDefault="008D7EC4" w:rsidP="0044483F">
            <w:pPr>
              <w:jc w:val="right"/>
              <w:rPr>
                <w:color w:val="000000"/>
                <w:sz w:val="10"/>
                <w:szCs w:val="10"/>
              </w:rPr>
            </w:pPr>
            <w:r w:rsidRPr="009371AC">
              <w:rPr>
                <w:color w:val="000000"/>
                <w:sz w:val="10"/>
                <w:szCs w:val="10"/>
              </w:rPr>
              <w:t>45</w:t>
            </w:r>
          </w:p>
        </w:tc>
      </w:tr>
      <w:tr w:rsidR="008D7EC4" w:rsidRPr="009371AC" w14:paraId="55577264"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424AE5E3" w14:textId="77777777" w:rsidR="008D7EC4" w:rsidRPr="009371AC" w:rsidRDefault="008D7EC4" w:rsidP="0044483F">
            <w:pPr>
              <w:jc w:val="center"/>
              <w:rPr>
                <w:color w:val="000000"/>
                <w:sz w:val="10"/>
                <w:szCs w:val="10"/>
              </w:rPr>
            </w:pPr>
            <w:r w:rsidRPr="009371AC">
              <w:rPr>
                <w:color w:val="000000"/>
                <w:sz w:val="10"/>
                <w:szCs w:val="10"/>
              </w:rPr>
              <w:t>7.</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4E61FB73" w14:textId="77777777" w:rsidR="008D7EC4" w:rsidRPr="009371AC" w:rsidRDefault="008D7EC4" w:rsidP="0044483F">
            <w:pPr>
              <w:rPr>
                <w:color w:val="000000"/>
                <w:sz w:val="10"/>
                <w:szCs w:val="10"/>
              </w:rPr>
            </w:pPr>
            <w:r w:rsidRPr="009371AC">
              <w:rPr>
                <w:color w:val="000000"/>
                <w:sz w:val="10"/>
                <w:szCs w:val="10"/>
              </w:rPr>
              <w:t>2020-10-09-08:58:21.122</w:t>
            </w:r>
          </w:p>
        </w:tc>
        <w:tc>
          <w:tcPr>
            <w:tcW w:w="1272" w:type="dxa"/>
            <w:tcBorders>
              <w:top w:val="nil"/>
              <w:left w:val="nil"/>
              <w:bottom w:val="single" w:sz="4" w:space="0" w:color="auto"/>
              <w:right w:val="single" w:sz="4" w:space="0" w:color="auto"/>
            </w:tcBorders>
            <w:shd w:val="clear" w:color="auto" w:fill="auto"/>
            <w:vAlign w:val="center"/>
            <w:hideMark/>
          </w:tcPr>
          <w:p w14:paraId="1FF83748" w14:textId="77777777" w:rsidR="008D7EC4" w:rsidRPr="009371AC" w:rsidRDefault="008D7EC4" w:rsidP="0044483F">
            <w:pPr>
              <w:rPr>
                <w:color w:val="000000"/>
                <w:sz w:val="10"/>
                <w:szCs w:val="10"/>
              </w:rPr>
            </w:pPr>
            <w:r w:rsidRPr="009371AC">
              <w:rPr>
                <w:color w:val="000000"/>
                <w:sz w:val="10"/>
                <w:szCs w:val="10"/>
              </w:rPr>
              <w:t>2020-10-09-08:58:21.332</w:t>
            </w:r>
          </w:p>
        </w:tc>
        <w:tc>
          <w:tcPr>
            <w:tcW w:w="1701" w:type="dxa"/>
            <w:tcBorders>
              <w:top w:val="nil"/>
              <w:left w:val="nil"/>
              <w:bottom w:val="single" w:sz="4" w:space="0" w:color="auto"/>
              <w:right w:val="single" w:sz="4" w:space="0" w:color="auto"/>
            </w:tcBorders>
            <w:shd w:val="clear" w:color="auto" w:fill="auto"/>
            <w:noWrap/>
            <w:vAlign w:val="center"/>
            <w:hideMark/>
          </w:tcPr>
          <w:p w14:paraId="106D8A18" w14:textId="77777777" w:rsidR="008D7EC4" w:rsidRPr="009371AC" w:rsidRDefault="008D7EC4" w:rsidP="0044483F">
            <w:pPr>
              <w:jc w:val="right"/>
              <w:rPr>
                <w:color w:val="000000"/>
                <w:sz w:val="10"/>
                <w:szCs w:val="10"/>
              </w:rPr>
            </w:pPr>
            <w:r w:rsidRPr="009371AC">
              <w:rPr>
                <w:color w:val="000000"/>
                <w:sz w:val="10"/>
                <w:szCs w:val="10"/>
              </w:rPr>
              <w:t>210</w:t>
            </w:r>
          </w:p>
        </w:tc>
      </w:tr>
      <w:tr w:rsidR="008D7EC4" w:rsidRPr="009371AC" w14:paraId="0294540F"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16CC3E99" w14:textId="77777777" w:rsidR="008D7EC4" w:rsidRPr="009371AC" w:rsidRDefault="008D7EC4" w:rsidP="0044483F">
            <w:pPr>
              <w:jc w:val="center"/>
              <w:rPr>
                <w:color w:val="000000"/>
                <w:sz w:val="10"/>
                <w:szCs w:val="10"/>
              </w:rPr>
            </w:pPr>
            <w:r w:rsidRPr="009371AC">
              <w:rPr>
                <w:color w:val="000000"/>
                <w:sz w:val="10"/>
                <w:szCs w:val="10"/>
              </w:rPr>
              <w:t>8.</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348A2603" w14:textId="77777777" w:rsidR="008D7EC4" w:rsidRPr="009371AC" w:rsidRDefault="008D7EC4" w:rsidP="0044483F">
            <w:pPr>
              <w:rPr>
                <w:color w:val="000000"/>
                <w:sz w:val="10"/>
                <w:szCs w:val="10"/>
              </w:rPr>
            </w:pPr>
            <w:r w:rsidRPr="009371AC">
              <w:rPr>
                <w:color w:val="000000"/>
                <w:sz w:val="10"/>
                <w:szCs w:val="10"/>
              </w:rPr>
              <w:t>2020-10-09-08:58:27.111</w:t>
            </w:r>
          </w:p>
        </w:tc>
        <w:tc>
          <w:tcPr>
            <w:tcW w:w="1272" w:type="dxa"/>
            <w:tcBorders>
              <w:top w:val="nil"/>
              <w:left w:val="nil"/>
              <w:bottom w:val="single" w:sz="4" w:space="0" w:color="auto"/>
              <w:right w:val="single" w:sz="4" w:space="0" w:color="auto"/>
            </w:tcBorders>
            <w:shd w:val="clear" w:color="auto" w:fill="auto"/>
            <w:vAlign w:val="center"/>
            <w:hideMark/>
          </w:tcPr>
          <w:p w14:paraId="32E0FDEF" w14:textId="77777777" w:rsidR="008D7EC4" w:rsidRPr="009371AC" w:rsidRDefault="008D7EC4" w:rsidP="0044483F">
            <w:pPr>
              <w:rPr>
                <w:color w:val="000000"/>
                <w:sz w:val="10"/>
                <w:szCs w:val="10"/>
              </w:rPr>
            </w:pPr>
            <w:r w:rsidRPr="009371AC">
              <w:rPr>
                <w:color w:val="000000"/>
                <w:sz w:val="10"/>
                <w:szCs w:val="10"/>
              </w:rPr>
              <w:t>2020-10-09-08:58:27.319</w:t>
            </w:r>
          </w:p>
        </w:tc>
        <w:tc>
          <w:tcPr>
            <w:tcW w:w="1701" w:type="dxa"/>
            <w:tcBorders>
              <w:top w:val="nil"/>
              <w:left w:val="nil"/>
              <w:bottom w:val="single" w:sz="4" w:space="0" w:color="auto"/>
              <w:right w:val="single" w:sz="4" w:space="0" w:color="auto"/>
            </w:tcBorders>
            <w:shd w:val="clear" w:color="auto" w:fill="auto"/>
            <w:noWrap/>
            <w:vAlign w:val="center"/>
            <w:hideMark/>
          </w:tcPr>
          <w:p w14:paraId="7C7A802E" w14:textId="77777777" w:rsidR="008D7EC4" w:rsidRPr="009371AC" w:rsidRDefault="008D7EC4" w:rsidP="0044483F">
            <w:pPr>
              <w:jc w:val="right"/>
              <w:rPr>
                <w:color w:val="000000"/>
                <w:sz w:val="10"/>
                <w:szCs w:val="10"/>
              </w:rPr>
            </w:pPr>
            <w:r w:rsidRPr="009371AC">
              <w:rPr>
                <w:color w:val="000000"/>
                <w:sz w:val="10"/>
                <w:szCs w:val="10"/>
              </w:rPr>
              <w:t>208</w:t>
            </w:r>
          </w:p>
        </w:tc>
      </w:tr>
      <w:tr w:rsidR="008D7EC4" w:rsidRPr="009371AC" w14:paraId="65B716EF"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0F6973EE" w14:textId="77777777" w:rsidR="008D7EC4" w:rsidRPr="009371AC" w:rsidRDefault="008D7EC4" w:rsidP="0044483F">
            <w:pPr>
              <w:jc w:val="center"/>
              <w:rPr>
                <w:color w:val="000000"/>
                <w:sz w:val="10"/>
                <w:szCs w:val="10"/>
              </w:rPr>
            </w:pPr>
            <w:r w:rsidRPr="009371AC">
              <w:rPr>
                <w:color w:val="000000"/>
                <w:sz w:val="10"/>
                <w:szCs w:val="10"/>
              </w:rPr>
              <w:t>9.</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5B9138F2" w14:textId="77777777" w:rsidR="008D7EC4" w:rsidRPr="009371AC" w:rsidRDefault="008D7EC4" w:rsidP="0044483F">
            <w:pPr>
              <w:rPr>
                <w:color w:val="000000"/>
                <w:sz w:val="10"/>
                <w:szCs w:val="10"/>
              </w:rPr>
            </w:pPr>
            <w:r w:rsidRPr="009371AC">
              <w:rPr>
                <w:color w:val="000000"/>
                <w:sz w:val="10"/>
                <w:szCs w:val="10"/>
              </w:rPr>
              <w:t>2020-10-09-08:58:32.315</w:t>
            </w:r>
          </w:p>
        </w:tc>
        <w:tc>
          <w:tcPr>
            <w:tcW w:w="1272" w:type="dxa"/>
            <w:tcBorders>
              <w:top w:val="nil"/>
              <w:left w:val="nil"/>
              <w:bottom w:val="single" w:sz="4" w:space="0" w:color="auto"/>
              <w:right w:val="single" w:sz="4" w:space="0" w:color="auto"/>
            </w:tcBorders>
            <w:shd w:val="clear" w:color="auto" w:fill="auto"/>
            <w:vAlign w:val="center"/>
            <w:hideMark/>
          </w:tcPr>
          <w:p w14:paraId="6D427154" w14:textId="77777777" w:rsidR="008D7EC4" w:rsidRPr="009371AC" w:rsidRDefault="008D7EC4" w:rsidP="0044483F">
            <w:pPr>
              <w:rPr>
                <w:color w:val="000000"/>
                <w:sz w:val="10"/>
                <w:szCs w:val="10"/>
              </w:rPr>
            </w:pPr>
            <w:r w:rsidRPr="009371AC">
              <w:rPr>
                <w:color w:val="000000"/>
                <w:sz w:val="10"/>
                <w:szCs w:val="10"/>
              </w:rPr>
              <w:t>2020-10-09-08:58:32.525</w:t>
            </w:r>
          </w:p>
        </w:tc>
        <w:tc>
          <w:tcPr>
            <w:tcW w:w="1701" w:type="dxa"/>
            <w:tcBorders>
              <w:top w:val="nil"/>
              <w:left w:val="nil"/>
              <w:bottom w:val="single" w:sz="4" w:space="0" w:color="auto"/>
              <w:right w:val="single" w:sz="4" w:space="0" w:color="auto"/>
            </w:tcBorders>
            <w:shd w:val="clear" w:color="auto" w:fill="auto"/>
            <w:noWrap/>
            <w:vAlign w:val="center"/>
            <w:hideMark/>
          </w:tcPr>
          <w:p w14:paraId="2902A66B" w14:textId="77777777" w:rsidR="008D7EC4" w:rsidRPr="009371AC" w:rsidRDefault="008D7EC4" w:rsidP="0044483F">
            <w:pPr>
              <w:jc w:val="right"/>
              <w:rPr>
                <w:color w:val="000000"/>
                <w:sz w:val="10"/>
                <w:szCs w:val="10"/>
              </w:rPr>
            </w:pPr>
            <w:r w:rsidRPr="009371AC">
              <w:rPr>
                <w:color w:val="000000"/>
                <w:sz w:val="10"/>
                <w:szCs w:val="10"/>
              </w:rPr>
              <w:t>210</w:t>
            </w:r>
          </w:p>
        </w:tc>
      </w:tr>
      <w:tr w:rsidR="008D7EC4" w:rsidRPr="009371AC" w14:paraId="1803CDAF"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3BF7B447" w14:textId="77777777" w:rsidR="008D7EC4" w:rsidRPr="009371AC" w:rsidRDefault="008D7EC4" w:rsidP="0044483F">
            <w:pPr>
              <w:jc w:val="center"/>
              <w:rPr>
                <w:color w:val="000000"/>
                <w:sz w:val="10"/>
                <w:szCs w:val="10"/>
              </w:rPr>
            </w:pPr>
            <w:r w:rsidRPr="009371AC">
              <w:rPr>
                <w:color w:val="000000"/>
                <w:sz w:val="10"/>
                <w:szCs w:val="10"/>
              </w:rPr>
              <w:t>10.</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28CBDF63" w14:textId="77777777" w:rsidR="008D7EC4" w:rsidRPr="009371AC" w:rsidRDefault="008D7EC4" w:rsidP="0044483F">
            <w:pPr>
              <w:rPr>
                <w:color w:val="000000"/>
                <w:sz w:val="10"/>
                <w:szCs w:val="10"/>
              </w:rPr>
            </w:pPr>
            <w:r w:rsidRPr="009371AC">
              <w:rPr>
                <w:color w:val="000000"/>
                <w:sz w:val="10"/>
                <w:szCs w:val="10"/>
              </w:rPr>
              <w:t>2020-10-09-08:58:38.173</w:t>
            </w:r>
          </w:p>
        </w:tc>
        <w:tc>
          <w:tcPr>
            <w:tcW w:w="1272" w:type="dxa"/>
            <w:tcBorders>
              <w:top w:val="nil"/>
              <w:left w:val="nil"/>
              <w:bottom w:val="single" w:sz="4" w:space="0" w:color="auto"/>
              <w:right w:val="single" w:sz="4" w:space="0" w:color="auto"/>
            </w:tcBorders>
            <w:shd w:val="clear" w:color="auto" w:fill="auto"/>
            <w:vAlign w:val="center"/>
            <w:hideMark/>
          </w:tcPr>
          <w:p w14:paraId="30459968" w14:textId="77777777" w:rsidR="008D7EC4" w:rsidRPr="009371AC" w:rsidRDefault="008D7EC4" w:rsidP="0044483F">
            <w:pPr>
              <w:rPr>
                <w:color w:val="000000"/>
                <w:sz w:val="10"/>
                <w:szCs w:val="10"/>
              </w:rPr>
            </w:pPr>
            <w:r w:rsidRPr="009371AC">
              <w:rPr>
                <w:color w:val="000000"/>
                <w:sz w:val="10"/>
                <w:szCs w:val="10"/>
              </w:rPr>
              <w:t>2020-10-09-08:58:38.380</w:t>
            </w:r>
          </w:p>
        </w:tc>
        <w:tc>
          <w:tcPr>
            <w:tcW w:w="1701" w:type="dxa"/>
            <w:tcBorders>
              <w:top w:val="nil"/>
              <w:left w:val="nil"/>
              <w:bottom w:val="single" w:sz="4" w:space="0" w:color="auto"/>
              <w:right w:val="single" w:sz="4" w:space="0" w:color="auto"/>
            </w:tcBorders>
            <w:shd w:val="clear" w:color="auto" w:fill="auto"/>
            <w:noWrap/>
            <w:vAlign w:val="center"/>
            <w:hideMark/>
          </w:tcPr>
          <w:p w14:paraId="791AE659" w14:textId="77777777" w:rsidR="008D7EC4" w:rsidRPr="009371AC" w:rsidRDefault="008D7EC4" w:rsidP="0044483F">
            <w:pPr>
              <w:jc w:val="right"/>
              <w:rPr>
                <w:color w:val="000000"/>
                <w:sz w:val="10"/>
                <w:szCs w:val="10"/>
              </w:rPr>
            </w:pPr>
            <w:r w:rsidRPr="009371AC">
              <w:rPr>
                <w:color w:val="000000"/>
                <w:sz w:val="10"/>
                <w:szCs w:val="10"/>
              </w:rPr>
              <w:t>207</w:t>
            </w:r>
          </w:p>
        </w:tc>
      </w:tr>
      <w:tr w:rsidR="008D7EC4" w:rsidRPr="009371AC" w14:paraId="5E551C1C"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64F67509" w14:textId="77777777" w:rsidR="008D7EC4" w:rsidRPr="009371AC" w:rsidRDefault="008D7EC4" w:rsidP="0044483F">
            <w:pPr>
              <w:jc w:val="center"/>
              <w:rPr>
                <w:color w:val="000000"/>
                <w:sz w:val="10"/>
                <w:szCs w:val="10"/>
              </w:rPr>
            </w:pPr>
            <w:r w:rsidRPr="009371AC">
              <w:rPr>
                <w:color w:val="000000"/>
                <w:sz w:val="10"/>
                <w:szCs w:val="10"/>
              </w:rPr>
              <w:t>11.</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5DF4B887" w14:textId="77777777" w:rsidR="008D7EC4" w:rsidRPr="009371AC" w:rsidRDefault="008D7EC4" w:rsidP="0044483F">
            <w:pPr>
              <w:rPr>
                <w:color w:val="000000"/>
                <w:sz w:val="10"/>
                <w:szCs w:val="10"/>
              </w:rPr>
            </w:pPr>
            <w:r w:rsidRPr="009371AC">
              <w:rPr>
                <w:color w:val="000000"/>
                <w:sz w:val="10"/>
                <w:szCs w:val="10"/>
              </w:rPr>
              <w:t>2020-10-09-08:58:43.205</w:t>
            </w:r>
          </w:p>
        </w:tc>
        <w:tc>
          <w:tcPr>
            <w:tcW w:w="1272" w:type="dxa"/>
            <w:tcBorders>
              <w:top w:val="nil"/>
              <w:left w:val="nil"/>
              <w:bottom w:val="single" w:sz="4" w:space="0" w:color="auto"/>
              <w:right w:val="single" w:sz="4" w:space="0" w:color="auto"/>
            </w:tcBorders>
            <w:shd w:val="clear" w:color="auto" w:fill="auto"/>
            <w:vAlign w:val="center"/>
            <w:hideMark/>
          </w:tcPr>
          <w:p w14:paraId="10580037" w14:textId="77777777" w:rsidR="008D7EC4" w:rsidRPr="009371AC" w:rsidRDefault="008D7EC4" w:rsidP="0044483F">
            <w:pPr>
              <w:rPr>
                <w:color w:val="000000"/>
                <w:sz w:val="10"/>
                <w:szCs w:val="10"/>
              </w:rPr>
            </w:pPr>
            <w:r w:rsidRPr="009371AC">
              <w:rPr>
                <w:color w:val="000000"/>
                <w:sz w:val="10"/>
                <w:szCs w:val="10"/>
              </w:rPr>
              <w:t>2020-10-09-08:58:43.415</w:t>
            </w:r>
          </w:p>
        </w:tc>
        <w:tc>
          <w:tcPr>
            <w:tcW w:w="1701" w:type="dxa"/>
            <w:tcBorders>
              <w:top w:val="nil"/>
              <w:left w:val="nil"/>
              <w:bottom w:val="single" w:sz="4" w:space="0" w:color="auto"/>
              <w:right w:val="single" w:sz="4" w:space="0" w:color="auto"/>
            </w:tcBorders>
            <w:shd w:val="clear" w:color="auto" w:fill="auto"/>
            <w:noWrap/>
            <w:vAlign w:val="center"/>
            <w:hideMark/>
          </w:tcPr>
          <w:p w14:paraId="1B0D0A69" w14:textId="77777777" w:rsidR="008D7EC4" w:rsidRPr="009371AC" w:rsidRDefault="008D7EC4" w:rsidP="0044483F">
            <w:pPr>
              <w:jc w:val="right"/>
              <w:rPr>
                <w:color w:val="000000"/>
                <w:sz w:val="10"/>
                <w:szCs w:val="10"/>
              </w:rPr>
            </w:pPr>
            <w:r w:rsidRPr="009371AC">
              <w:rPr>
                <w:color w:val="000000"/>
                <w:sz w:val="10"/>
                <w:szCs w:val="10"/>
              </w:rPr>
              <w:t>210</w:t>
            </w:r>
          </w:p>
        </w:tc>
      </w:tr>
      <w:tr w:rsidR="008D7EC4" w:rsidRPr="009371AC" w14:paraId="1F7F188E"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02244055" w14:textId="77777777" w:rsidR="008D7EC4" w:rsidRPr="009371AC" w:rsidRDefault="008D7EC4" w:rsidP="0044483F">
            <w:pPr>
              <w:jc w:val="center"/>
              <w:rPr>
                <w:color w:val="000000"/>
                <w:sz w:val="10"/>
                <w:szCs w:val="10"/>
              </w:rPr>
            </w:pPr>
            <w:r w:rsidRPr="009371AC">
              <w:rPr>
                <w:color w:val="000000"/>
                <w:sz w:val="10"/>
                <w:szCs w:val="10"/>
              </w:rPr>
              <w:t>12.</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43C4AE68" w14:textId="77777777" w:rsidR="008D7EC4" w:rsidRPr="009371AC" w:rsidRDefault="008D7EC4" w:rsidP="0044483F">
            <w:pPr>
              <w:rPr>
                <w:color w:val="000000"/>
                <w:sz w:val="10"/>
                <w:szCs w:val="10"/>
              </w:rPr>
            </w:pPr>
            <w:r w:rsidRPr="009371AC">
              <w:rPr>
                <w:color w:val="000000"/>
                <w:sz w:val="10"/>
                <w:szCs w:val="10"/>
              </w:rPr>
              <w:t>2020-10-09-08:58:48.755</w:t>
            </w:r>
          </w:p>
        </w:tc>
        <w:tc>
          <w:tcPr>
            <w:tcW w:w="1272" w:type="dxa"/>
            <w:tcBorders>
              <w:top w:val="nil"/>
              <w:left w:val="nil"/>
              <w:bottom w:val="single" w:sz="4" w:space="0" w:color="auto"/>
              <w:right w:val="single" w:sz="4" w:space="0" w:color="auto"/>
            </w:tcBorders>
            <w:shd w:val="clear" w:color="auto" w:fill="auto"/>
            <w:vAlign w:val="center"/>
            <w:hideMark/>
          </w:tcPr>
          <w:p w14:paraId="6B63A818" w14:textId="77777777" w:rsidR="008D7EC4" w:rsidRPr="009371AC" w:rsidRDefault="008D7EC4" w:rsidP="0044483F">
            <w:pPr>
              <w:rPr>
                <w:color w:val="000000"/>
                <w:sz w:val="10"/>
                <w:szCs w:val="10"/>
              </w:rPr>
            </w:pPr>
            <w:r w:rsidRPr="009371AC">
              <w:rPr>
                <w:color w:val="000000"/>
                <w:sz w:val="10"/>
                <w:szCs w:val="10"/>
              </w:rPr>
              <w:t>2020-10-09-08:58:48.966</w:t>
            </w:r>
          </w:p>
        </w:tc>
        <w:tc>
          <w:tcPr>
            <w:tcW w:w="1701" w:type="dxa"/>
            <w:tcBorders>
              <w:top w:val="nil"/>
              <w:left w:val="nil"/>
              <w:bottom w:val="single" w:sz="4" w:space="0" w:color="auto"/>
              <w:right w:val="single" w:sz="4" w:space="0" w:color="auto"/>
            </w:tcBorders>
            <w:shd w:val="clear" w:color="auto" w:fill="auto"/>
            <w:noWrap/>
            <w:vAlign w:val="center"/>
            <w:hideMark/>
          </w:tcPr>
          <w:p w14:paraId="6934892B" w14:textId="77777777" w:rsidR="008D7EC4" w:rsidRPr="009371AC" w:rsidRDefault="008D7EC4" w:rsidP="0044483F">
            <w:pPr>
              <w:jc w:val="right"/>
              <w:rPr>
                <w:color w:val="000000"/>
                <w:sz w:val="10"/>
                <w:szCs w:val="10"/>
              </w:rPr>
            </w:pPr>
            <w:r w:rsidRPr="009371AC">
              <w:rPr>
                <w:color w:val="000000"/>
                <w:sz w:val="10"/>
                <w:szCs w:val="10"/>
              </w:rPr>
              <w:t>211</w:t>
            </w:r>
          </w:p>
        </w:tc>
      </w:tr>
      <w:tr w:rsidR="008D7EC4" w:rsidRPr="009371AC" w14:paraId="076D1425"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69DDC292" w14:textId="77777777" w:rsidR="008D7EC4" w:rsidRPr="009371AC" w:rsidRDefault="008D7EC4" w:rsidP="0044483F">
            <w:pPr>
              <w:jc w:val="center"/>
              <w:rPr>
                <w:color w:val="000000"/>
                <w:sz w:val="10"/>
                <w:szCs w:val="10"/>
              </w:rPr>
            </w:pPr>
            <w:r w:rsidRPr="009371AC">
              <w:rPr>
                <w:color w:val="000000"/>
                <w:sz w:val="10"/>
                <w:szCs w:val="10"/>
              </w:rPr>
              <w:t>13.</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7B7E43B6" w14:textId="77777777" w:rsidR="008D7EC4" w:rsidRPr="009371AC" w:rsidRDefault="008D7EC4" w:rsidP="0044483F">
            <w:pPr>
              <w:rPr>
                <w:color w:val="000000"/>
                <w:sz w:val="10"/>
                <w:szCs w:val="10"/>
              </w:rPr>
            </w:pPr>
            <w:r w:rsidRPr="009371AC">
              <w:rPr>
                <w:color w:val="000000"/>
                <w:sz w:val="10"/>
                <w:szCs w:val="10"/>
              </w:rPr>
              <w:t>2020-10-09-08:58:54.186</w:t>
            </w:r>
          </w:p>
        </w:tc>
        <w:tc>
          <w:tcPr>
            <w:tcW w:w="1272" w:type="dxa"/>
            <w:tcBorders>
              <w:top w:val="nil"/>
              <w:left w:val="nil"/>
              <w:bottom w:val="single" w:sz="4" w:space="0" w:color="auto"/>
              <w:right w:val="single" w:sz="4" w:space="0" w:color="auto"/>
            </w:tcBorders>
            <w:shd w:val="clear" w:color="auto" w:fill="auto"/>
            <w:vAlign w:val="center"/>
            <w:hideMark/>
          </w:tcPr>
          <w:p w14:paraId="35F893CE" w14:textId="77777777" w:rsidR="008D7EC4" w:rsidRPr="009371AC" w:rsidRDefault="008D7EC4" w:rsidP="0044483F">
            <w:pPr>
              <w:rPr>
                <w:color w:val="000000"/>
                <w:sz w:val="10"/>
                <w:szCs w:val="10"/>
              </w:rPr>
            </w:pPr>
            <w:r w:rsidRPr="009371AC">
              <w:rPr>
                <w:color w:val="000000"/>
                <w:sz w:val="10"/>
                <w:szCs w:val="10"/>
              </w:rPr>
              <w:t>2020-10-09-08:58:54.394</w:t>
            </w:r>
          </w:p>
        </w:tc>
        <w:tc>
          <w:tcPr>
            <w:tcW w:w="1701" w:type="dxa"/>
            <w:tcBorders>
              <w:top w:val="nil"/>
              <w:left w:val="nil"/>
              <w:bottom w:val="single" w:sz="4" w:space="0" w:color="auto"/>
              <w:right w:val="single" w:sz="4" w:space="0" w:color="auto"/>
            </w:tcBorders>
            <w:shd w:val="clear" w:color="auto" w:fill="auto"/>
            <w:noWrap/>
            <w:vAlign w:val="center"/>
            <w:hideMark/>
          </w:tcPr>
          <w:p w14:paraId="1C4B14E3" w14:textId="77777777" w:rsidR="008D7EC4" w:rsidRPr="009371AC" w:rsidRDefault="008D7EC4" w:rsidP="0044483F">
            <w:pPr>
              <w:jc w:val="right"/>
              <w:rPr>
                <w:color w:val="000000"/>
                <w:sz w:val="10"/>
                <w:szCs w:val="10"/>
              </w:rPr>
            </w:pPr>
            <w:r w:rsidRPr="009371AC">
              <w:rPr>
                <w:color w:val="000000"/>
                <w:sz w:val="10"/>
                <w:szCs w:val="10"/>
              </w:rPr>
              <w:t>208</w:t>
            </w:r>
          </w:p>
        </w:tc>
      </w:tr>
      <w:tr w:rsidR="008D7EC4" w:rsidRPr="009371AC" w14:paraId="0E1D79C6" w14:textId="77777777" w:rsidTr="0044483F">
        <w:trPr>
          <w:trHeight w:val="227"/>
          <w:jc w:val="center"/>
        </w:trPr>
        <w:tc>
          <w:tcPr>
            <w:tcW w:w="364" w:type="dxa"/>
            <w:tcBorders>
              <w:top w:val="nil"/>
              <w:left w:val="single" w:sz="4" w:space="0" w:color="auto"/>
              <w:bottom w:val="single" w:sz="4" w:space="0" w:color="auto"/>
              <w:right w:val="single" w:sz="4" w:space="0" w:color="auto"/>
            </w:tcBorders>
            <w:vAlign w:val="center"/>
          </w:tcPr>
          <w:p w14:paraId="7EAA9472" w14:textId="77777777" w:rsidR="008D7EC4" w:rsidRPr="009371AC" w:rsidRDefault="008D7EC4" w:rsidP="0044483F">
            <w:pPr>
              <w:jc w:val="center"/>
              <w:rPr>
                <w:color w:val="000000"/>
                <w:sz w:val="10"/>
                <w:szCs w:val="10"/>
              </w:rPr>
            </w:pPr>
            <w:r w:rsidRPr="009371AC">
              <w:rPr>
                <w:color w:val="000000"/>
                <w:sz w:val="10"/>
                <w:szCs w:val="10"/>
              </w:rPr>
              <w:t>14.</w:t>
            </w:r>
          </w:p>
        </w:tc>
        <w:tc>
          <w:tcPr>
            <w:tcW w:w="1478" w:type="dxa"/>
            <w:tcBorders>
              <w:top w:val="nil"/>
              <w:left w:val="single" w:sz="4" w:space="0" w:color="auto"/>
              <w:bottom w:val="single" w:sz="4" w:space="0" w:color="auto"/>
              <w:right w:val="single" w:sz="4" w:space="0" w:color="auto"/>
            </w:tcBorders>
            <w:shd w:val="clear" w:color="auto" w:fill="auto"/>
            <w:vAlign w:val="center"/>
            <w:hideMark/>
          </w:tcPr>
          <w:p w14:paraId="710DE4C7" w14:textId="77777777" w:rsidR="008D7EC4" w:rsidRPr="009371AC" w:rsidRDefault="008D7EC4" w:rsidP="0044483F">
            <w:pPr>
              <w:rPr>
                <w:color w:val="000000"/>
                <w:sz w:val="10"/>
                <w:szCs w:val="10"/>
              </w:rPr>
            </w:pPr>
            <w:r w:rsidRPr="009371AC">
              <w:rPr>
                <w:color w:val="000000"/>
                <w:sz w:val="10"/>
                <w:szCs w:val="10"/>
              </w:rPr>
              <w:t>2020-10-09-08:58:59.284</w:t>
            </w:r>
          </w:p>
        </w:tc>
        <w:tc>
          <w:tcPr>
            <w:tcW w:w="1272" w:type="dxa"/>
            <w:tcBorders>
              <w:top w:val="nil"/>
              <w:left w:val="nil"/>
              <w:bottom w:val="single" w:sz="4" w:space="0" w:color="auto"/>
              <w:right w:val="single" w:sz="4" w:space="0" w:color="auto"/>
            </w:tcBorders>
            <w:shd w:val="clear" w:color="auto" w:fill="auto"/>
            <w:vAlign w:val="center"/>
            <w:hideMark/>
          </w:tcPr>
          <w:p w14:paraId="3D0EA0CD" w14:textId="77777777" w:rsidR="008D7EC4" w:rsidRPr="009371AC" w:rsidRDefault="008D7EC4" w:rsidP="0044483F">
            <w:pPr>
              <w:rPr>
                <w:color w:val="000000"/>
                <w:sz w:val="10"/>
                <w:szCs w:val="10"/>
              </w:rPr>
            </w:pPr>
            <w:r w:rsidRPr="009371AC">
              <w:rPr>
                <w:color w:val="000000"/>
                <w:sz w:val="10"/>
                <w:szCs w:val="10"/>
              </w:rPr>
              <w:t>2020-10-09-08:58:59.492</w:t>
            </w:r>
          </w:p>
        </w:tc>
        <w:tc>
          <w:tcPr>
            <w:tcW w:w="1701" w:type="dxa"/>
            <w:tcBorders>
              <w:top w:val="nil"/>
              <w:left w:val="nil"/>
              <w:bottom w:val="single" w:sz="4" w:space="0" w:color="auto"/>
              <w:right w:val="single" w:sz="4" w:space="0" w:color="auto"/>
            </w:tcBorders>
            <w:shd w:val="clear" w:color="auto" w:fill="auto"/>
            <w:noWrap/>
            <w:vAlign w:val="center"/>
            <w:hideMark/>
          </w:tcPr>
          <w:p w14:paraId="753BB1B6" w14:textId="77777777" w:rsidR="008D7EC4" w:rsidRPr="009371AC" w:rsidRDefault="008D7EC4" w:rsidP="0044483F">
            <w:pPr>
              <w:jc w:val="right"/>
              <w:rPr>
                <w:color w:val="000000"/>
                <w:sz w:val="10"/>
                <w:szCs w:val="10"/>
              </w:rPr>
            </w:pPr>
            <w:r w:rsidRPr="009371AC">
              <w:rPr>
                <w:color w:val="000000"/>
                <w:sz w:val="10"/>
                <w:szCs w:val="10"/>
              </w:rPr>
              <w:t>208</w:t>
            </w:r>
          </w:p>
        </w:tc>
      </w:tr>
      <w:tr w:rsidR="008D7EC4" w:rsidRPr="009371AC" w14:paraId="37B41F90" w14:textId="77777777" w:rsidTr="0044483F">
        <w:trPr>
          <w:trHeight w:val="227"/>
          <w:jc w:val="center"/>
        </w:trPr>
        <w:tc>
          <w:tcPr>
            <w:tcW w:w="364" w:type="dxa"/>
            <w:tcBorders>
              <w:top w:val="nil"/>
              <w:left w:val="single" w:sz="4" w:space="0" w:color="auto"/>
              <w:bottom w:val="nil"/>
              <w:right w:val="single" w:sz="4" w:space="0" w:color="auto"/>
            </w:tcBorders>
            <w:vAlign w:val="center"/>
          </w:tcPr>
          <w:p w14:paraId="1BD54EB7" w14:textId="77777777" w:rsidR="008D7EC4" w:rsidRPr="009371AC" w:rsidRDefault="008D7EC4" w:rsidP="0044483F">
            <w:pPr>
              <w:jc w:val="center"/>
              <w:rPr>
                <w:color w:val="000000"/>
                <w:sz w:val="10"/>
                <w:szCs w:val="10"/>
              </w:rPr>
            </w:pPr>
            <w:r w:rsidRPr="009371AC">
              <w:rPr>
                <w:color w:val="000000"/>
                <w:sz w:val="10"/>
                <w:szCs w:val="10"/>
              </w:rPr>
              <w:t>15.</w:t>
            </w:r>
          </w:p>
        </w:tc>
        <w:tc>
          <w:tcPr>
            <w:tcW w:w="1478" w:type="dxa"/>
            <w:tcBorders>
              <w:top w:val="nil"/>
              <w:left w:val="single" w:sz="4" w:space="0" w:color="auto"/>
              <w:bottom w:val="nil"/>
              <w:right w:val="single" w:sz="4" w:space="0" w:color="auto"/>
            </w:tcBorders>
            <w:shd w:val="clear" w:color="auto" w:fill="auto"/>
            <w:vAlign w:val="center"/>
            <w:hideMark/>
          </w:tcPr>
          <w:p w14:paraId="61397548" w14:textId="77777777" w:rsidR="008D7EC4" w:rsidRPr="009371AC" w:rsidRDefault="008D7EC4" w:rsidP="0044483F">
            <w:pPr>
              <w:rPr>
                <w:color w:val="000000"/>
                <w:sz w:val="10"/>
                <w:szCs w:val="10"/>
              </w:rPr>
            </w:pPr>
            <w:r w:rsidRPr="009371AC">
              <w:rPr>
                <w:color w:val="000000"/>
                <w:sz w:val="10"/>
                <w:szCs w:val="10"/>
              </w:rPr>
              <w:t>2020-10-09-08:59:05.206</w:t>
            </w:r>
          </w:p>
        </w:tc>
        <w:tc>
          <w:tcPr>
            <w:tcW w:w="1272" w:type="dxa"/>
            <w:tcBorders>
              <w:top w:val="nil"/>
              <w:left w:val="nil"/>
              <w:bottom w:val="nil"/>
              <w:right w:val="single" w:sz="4" w:space="0" w:color="auto"/>
            </w:tcBorders>
            <w:shd w:val="clear" w:color="auto" w:fill="auto"/>
            <w:vAlign w:val="center"/>
            <w:hideMark/>
          </w:tcPr>
          <w:p w14:paraId="74552AD6" w14:textId="77777777" w:rsidR="008D7EC4" w:rsidRPr="009371AC" w:rsidRDefault="008D7EC4" w:rsidP="0044483F">
            <w:pPr>
              <w:rPr>
                <w:color w:val="000000"/>
                <w:sz w:val="10"/>
                <w:szCs w:val="10"/>
              </w:rPr>
            </w:pPr>
            <w:r w:rsidRPr="009371AC">
              <w:rPr>
                <w:color w:val="000000"/>
                <w:sz w:val="10"/>
                <w:szCs w:val="10"/>
              </w:rPr>
              <w:t>2020-10-09-08:59:05.416</w:t>
            </w:r>
          </w:p>
        </w:tc>
        <w:tc>
          <w:tcPr>
            <w:tcW w:w="1701" w:type="dxa"/>
            <w:tcBorders>
              <w:top w:val="nil"/>
              <w:left w:val="nil"/>
              <w:bottom w:val="nil"/>
              <w:right w:val="single" w:sz="4" w:space="0" w:color="auto"/>
            </w:tcBorders>
            <w:shd w:val="clear" w:color="auto" w:fill="auto"/>
            <w:noWrap/>
            <w:vAlign w:val="center"/>
            <w:hideMark/>
          </w:tcPr>
          <w:p w14:paraId="0259523A" w14:textId="77777777" w:rsidR="008D7EC4" w:rsidRPr="009371AC" w:rsidRDefault="008D7EC4" w:rsidP="0044483F">
            <w:pPr>
              <w:jc w:val="right"/>
              <w:rPr>
                <w:color w:val="000000"/>
                <w:sz w:val="10"/>
                <w:szCs w:val="10"/>
              </w:rPr>
            </w:pPr>
            <w:r w:rsidRPr="009371AC">
              <w:rPr>
                <w:color w:val="000000"/>
                <w:sz w:val="10"/>
                <w:szCs w:val="10"/>
              </w:rPr>
              <w:t>210</w:t>
            </w:r>
          </w:p>
        </w:tc>
      </w:tr>
      <w:tr w:rsidR="008D7EC4" w:rsidRPr="009371AC" w14:paraId="0E475415" w14:textId="77777777" w:rsidTr="0044483F">
        <w:trPr>
          <w:trHeight w:val="227"/>
          <w:jc w:val="center"/>
        </w:trPr>
        <w:tc>
          <w:tcPr>
            <w:tcW w:w="3114" w:type="dxa"/>
            <w:gridSpan w:val="3"/>
            <w:tcBorders>
              <w:top w:val="single" w:sz="4" w:space="0" w:color="auto"/>
              <w:left w:val="single" w:sz="4" w:space="0" w:color="auto"/>
              <w:bottom w:val="single" w:sz="4" w:space="0" w:color="auto"/>
              <w:right w:val="single" w:sz="4" w:space="0" w:color="000000"/>
            </w:tcBorders>
            <w:vAlign w:val="center"/>
          </w:tcPr>
          <w:p w14:paraId="142B9C67" w14:textId="77777777" w:rsidR="008D7EC4" w:rsidRPr="009371AC" w:rsidRDefault="008D7EC4" w:rsidP="0044483F">
            <w:pPr>
              <w:jc w:val="center"/>
              <w:rPr>
                <w:color w:val="000000"/>
                <w:sz w:val="10"/>
                <w:szCs w:val="10"/>
              </w:rPr>
            </w:pPr>
            <w:r w:rsidRPr="009371AC">
              <w:rPr>
                <w:color w:val="000000"/>
                <w:sz w:val="10"/>
                <w:szCs w:val="10"/>
              </w:rPr>
              <w:t>Rata-rata Waktu Propagasi (ms)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81BD1AA" w14:textId="77777777" w:rsidR="008D7EC4" w:rsidRPr="009371AC" w:rsidRDefault="008D7EC4" w:rsidP="0044483F">
            <w:pPr>
              <w:jc w:val="right"/>
              <w:rPr>
                <w:color w:val="000000"/>
                <w:sz w:val="10"/>
                <w:szCs w:val="10"/>
              </w:rPr>
            </w:pPr>
            <w:r w:rsidRPr="009371AC">
              <w:rPr>
                <w:color w:val="000000"/>
                <w:sz w:val="10"/>
                <w:szCs w:val="10"/>
              </w:rPr>
              <w:t>197.1333333</w:t>
            </w:r>
          </w:p>
        </w:tc>
      </w:tr>
    </w:tbl>
    <w:p w14:paraId="6F7DA7EC" w14:textId="5521C593" w:rsidR="001378B5" w:rsidRDefault="008D7EC4" w:rsidP="008D7EC4">
      <w:pPr>
        <w:pStyle w:val="IEEEParagraph"/>
        <w:spacing w:before="240"/>
        <w:contextualSpacing/>
        <w:rPr>
          <w:sz w:val="20"/>
          <w:szCs w:val="20"/>
          <w:lang w:val="en-US"/>
        </w:rPr>
      </w:pPr>
      <w:r w:rsidRPr="005A21A3">
        <w:rPr>
          <w:sz w:val="20"/>
          <w:szCs w:val="20"/>
          <w:lang w:val="en-US"/>
        </w:rPr>
        <w:t>Based on Table 3, it can be seen that the highest and lowest propagation times when sending ACK from the computer to Antares. The highest propagation time is 217 ms and the lowest propagation time is 45 ms. The mean propagation time that occurs is 197,133 ms</w:t>
      </w:r>
      <w:r w:rsidR="001378B5">
        <w:rPr>
          <w:sz w:val="20"/>
          <w:szCs w:val="20"/>
          <w:lang w:val="en-US"/>
        </w:rPr>
        <w:t>.</w:t>
      </w:r>
    </w:p>
    <w:p w14:paraId="5D051202" w14:textId="77777777" w:rsidR="008D7EC4" w:rsidRDefault="008D7EC4" w:rsidP="008D7EC4">
      <w:pPr>
        <w:spacing w:before="240"/>
        <w:contextualSpacing/>
        <w:jc w:val="both"/>
        <w:rPr>
          <w:lang w:val="en-US"/>
        </w:rPr>
      </w:pPr>
      <w:r>
        <w:rPr>
          <w:noProof/>
        </w:rPr>
        <w:lastRenderedPageBreak/>
        <w:drawing>
          <wp:inline distT="0" distB="0" distL="0" distR="0" wp14:anchorId="1544DFCD" wp14:editId="0E4A6B5B">
            <wp:extent cx="3174365" cy="2674620"/>
            <wp:effectExtent l="0" t="0" r="698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tcp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74365" cy="2674620"/>
                    </a:xfrm>
                    <a:prstGeom prst="rect">
                      <a:avLst/>
                    </a:prstGeom>
                  </pic:spPr>
                </pic:pic>
              </a:graphicData>
            </a:graphic>
          </wp:inline>
        </w:drawing>
      </w:r>
    </w:p>
    <w:p w14:paraId="2690BFDA" w14:textId="77777777" w:rsidR="008D7EC4" w:rsidRDefault="008D7EC4" w:rsidP="008D7EC4">
      <w:pPr>
        <w:spacing w:before="240"/>
        <w:contextualSpacing/>
        <w:jc w:val="center"/>
        <w:rPr>
          <w:lang w:val="en-US"/>
        </w:rPr>
      </w:pPr>
      <w:r w:rsidRPr="005A21A3">
        <w:rPr>
          <w:lang w:val="en-US"/>
        </w:rPr>
        <w:t>Figure 11. Data Transmission Process</w:t>
      </w:r>
    </w:p>
    <w:p w14:paraId="385D254B" w14:textId="61159D6A" w:rsidR="001378B5" w:rsidRDefault="008D7EC4" w:rsidP="008D7EC4">
      <w:pPr>
        <w:pStyle w:val="IEEEParagraph"/>
        <w:spacing w:before="240"/>
        <w:ind w:firstLine="284"/>
        <w:contextualSpacing/>
        <w:rPr>
          <w:i/>
          <w:iCs/>
          <w:sz w:val="20"/>
          <w:szCs w:val="20"/>
          <w:lang w:val="en-US"/>
        </w:rPr>
      </w:pPr>
      <w:r w:rsidRPr="005A21A3">
        <w:rPr>
          <w:sz w:val="20"/>
          <w:szCs w:val="20"/>
          <w:lang w:val="en-US"/>
        </w:rPr>
        <w:t>Figure 11 describes the process of data transmission when Antares sends data to the computer until the computer sends an ACK to Antares. Data received by Antares from the sensor node at 08:57:44. Then Antares will send data to the computer. Data sent by Antares to the computer at 08: 57: 49,223 as frame 3. The size of the packet sent is 265 bytes. The source IP address is the Antares IP address 103.104.138.61 and the destination IP address is the computer IP address 192.168.43.82. The data is then received by the computer. After the computer receives data from Antares, the computer sends an ACK to Antares at 08: 57: 49,440 as frame 6. The size of the packet sent is 54 bytes</w:t>
      </w:r>
      <w:r w:rsidR="001378B5">
        <w:rPr>
          <w:i/>
          <w:iCs/>
          <w:sz w:val="20"/>
          <w:szCs w:val="20"/>
          <w:lang w:val="en-US"/>
        </w:rPr>
        <w:t>.</w:t>
      </w:r>
    </w:p>
    <w:p w14:paraId="3A6FEBAF" w14:textId="72B176C2" w:rsidR="001378B5" w:rsidRDefault="001378B5" w:rsidP="001378B5">
      <w:pPr>
        <w:pStyle w:val="IEEEParagraph"/>
        <w:spacing w:before="240"/>
        <w:ind w:firstLine="0"/>
        <w:contextualSpacing/>
        <w:rPr>
          <w:i/>
          <w:iCs/>
          <w:sz w:val="20"/>
          <w:szCs w:val="20"/>
          <w:lang w:val="en-US"/>
        </w:rPr>
      </w:pPr>
    </w:p>
    <w:p w14:paraId="4FA9A1C2" w14:textId="0DFEAE1D" w:rsidR="001378B5" w:rsidRDefault="008D7EC4" w:rsidP="001378B5">
      <w:pPr>
        <w:pStyle w:val="ListParagraph"/>
        <w:numPr>
          <w:ilvl w:val="0"/>
          <w:numId w:val="14"/>
        </w:numPr>
        <w:ind w:left="284" w:hanging="284"/>
        <w:contextualSpacing/>
        <w:jc w:val="both"/>
        <w:rPr>
          <w:i/>
          <w:iCs/>
          <w:sz w:val="20"/>
          <w:szCs w:val="20"/>
          <w:lang w:val="en-US"/>
        </w:rPr>
      </w:pPr>
      <w:r w:rsidRPr="00FB7EBB">
        <w:rPr>
          <w:i/>
          <w:iCs/>
          <w:sz w:val="20"/>
          <w:szCs w:val="20"/>
          <w:lang w:val="en-US"/>
        </w:rPr>
        <w:t>Web Monitoring Test Results for Smart Parking Systems</w:t>
      </w:r>
    </w:p>
    <w:p w14:paraId="1D25D6AE" w14:textId="1A1FC757" w:rsidR="001378B5" w:rsidRDefault="008D7EC4" w:rsidP="001378B5">
      <w:pPr>
        <w:pStyle w:val="IEEEParagraph"/>
        <w:spacing w:before="240"/>
        <w:ind w:firstLine="240"/>
        <w:contextualSpacing/>
        <w:rPr>
          <w:bCs/>
          <w:sz w:val="20"/>
          <w:szCs w:val="20"/>
          <w:lang w:val="en-US"/>
        </w:rPr>
      </w:pPr>
      <w:r w:rsidRPr="005A21A3">
        <w:rPr>
          <w:sz w:val="20"/>
          <w:szCs w:val="20"/>
          <w:lang w:val="en-US"/>
        </w:rPr>
        <w:t>This web monitoring system testing uses the black box method. This test aims to test the web functionality when the Smart Parking system is running</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{"citationItems":[{"id":"ITEM-1","itemData":{"abstract":"Promusic Recording Studio merupakan studio rekaman yang terletak dikota jepara yang memiliki pelanggan baik dari dalam kota maupun luar kota. Sistem administrasi bagian booking rekaman dan penyewaan alat studio di Promusic masih menggunakan pendaftaran serta bayar uang muka secara langsung ketempat studio, bila tidak membayar uang muka tanggal yang dipesan tidak dapat dikonfirmasi, sering terjadinya ketidaktepatan tanggal booking dan pelanggan kurang jelas dalam mendapatkan informasi detail tentang studio saat melakukan transaksi melalui via telepon. Karena permasalahan diatas, maka perlu dirancang suatu sistem Informasi berbasis web untuk mendukung Pengelolaan Administrasi dengan menggunakan metode waterfall. Metode ini digunakan karena pengerjaannya dalam menganalisis sistem secara berurutan dan tentunya sangat tepat digunakan dalam mengembangkan sistem administrasi dipromusic terutama pelayanannya dalam booking rekaman dan penyewaan alat studio. Dengan dibangunnya Penerapan Sistem Informasi Berbasis Web untuk Mendukung Pengelolaan Administrasi di Promusic Recording Studio Jepara ini diharapkan dapat membantu pelanggan dalam melakukan booking rekaman dan penyewaan alat studio secara praktis, memberikan layanan selama 24 jam non stop serta pengelolaanya secara online dan dapat membantu managemen dalam pengelolaan transaksi, pelaporan serta pengarsipan data.","author":[{"dropping-particle":"","family":"Zia","given":"Muhammad","non-dropping-particle":"","parse-names":false,"suffix":""}],"container-title":"Siadin.Dinus.Ac.Id","id":"ITEM-1","issued":{"date-parts":[["2014"]]},"page":"1-10","title":"Penerapan Sistem Informasi Berbasis Web untuk Mendukung Pengelolaan Administrasi di Promusic Recording Studio Jepara","type":"article-journal"},"uris":["http://www.mendeley.com/documents/?uuid=303cacc6-f350-4a8f-8a03-a4090242f22c"]}],"mendeley":{"formattedCitation":"[9]","plainTextFormattedCitation":"[9]","previouslyFormattedCitation":"[8]"},"properties":{"noteIndex":0},"schema":"https://github.com/citation-style-language/schema/raw/master/csl-citation.json"}</w:instrText>
      </w:r>
      <w:r>
        <w:rPr>
          <w:sz w:val="20"/>
          <w:szCs w:val="20"/>
          <w:lang w:val="en-US"/>
        </w:rPr>
        <w:fldChar w:fldCharType="separate"/>
      </w:r>
      <w:r w:rsidRPr="00AB1676">
        <w:rPr>
          <w:noProof/>
          <w:sz w:val="20"/>
          <w:szCs w:val="20"/>
          <w:lang w:val="en-US"/>
        </w:rPr>
        <w:t>[9]</w:t>
      </w:r>
      <w:r>
        <w:rPr>
          <w:sz w:val="20"/>
          <w:szCs w:val="20"/>
          <w:lang w:val="en-US"/>
        </w:rPr>
        <w:fldChar w:fldCharType="end"/>
      </w:r>
      <w:r w:rsidRPr="005A21A3">
        <w:rPr>
          <w:sz w:val="20"/>
          <w:szCs w:val="20"/>
          <w:lang w:val="en-US"/>
        </w:rPr>
        <w:t>. The results of the black box web monitoring test are shown in Table 4</w:t>
      </w:r>
      <w:r w:rsidR="001378B5">
        <w:rPr>
          <w:bCs/>
          <w:sz w:val="20"/>
          <w:szCs w:val="20"/>
          <w:lang w:val="en-US"/>
        </w:rPr>
        <w:t>.</w:t>
      </w:r>
    </w:p>
    <w:p w14:paraId="57E2DD8E" w14:textId="355A73B8" w:rsidR="001378B5" w:rsidRDefault="001378B5" w:rsidP="001378B5">
      <w:pPr>
        <w:pStyle w:val="IEEEParagraph"/>
        <w:spacing w:before="240"/>
        <w:ind w:firstLine="240"/>
        <w:contextualSpacing/>
        <w:rPr>
          <w:bCs/>
          <w:sz w:val="20"/>
          <w:szCs w:val="20"/>
          <w:lang w:val="en-US"/>
        </w:rPr>
      </w:pPr>
    </w:p>
    <w:p w14:paraId="1C30D5D6" w14:textId="77777777" w:rsidR="001378B5" w:rsidRDefault="001378B5" w:rsidP="001378B5">
      <w:pPr>
        <w:pStyle w:val="IEEEParagraph"/>
        <w:spacing w:before="240"/>
        <w:ind w:firstLine="0"/>
        <w:contextualSpacing/>
        <w:rPr>
          <w:sz w:val="20"/>
          <w:szCs w:val="20"/>
          <w:lang w:val="en-US"/>
        </w:rPr>
      </w:pPr>
    </w:p>
    <w:p w14:paraId="3D06434C" w14:textId="77777777" w:rsidR="001378B5" w:rsidRDefault="001378B5" w:rsidP="001378B5">
      <w:pPr>
        <w:pStyle w:val="IEEEParagraph"/>
        <w:spacing w:before="240"/>
        <w:ind w:firstLine="0"/>
        <w:contextualSpacing/>
        <w:rPr>
          <w:sz w:val="20"/>
          <w:szCs w:val="20"/>
          <w:lang w:val="en-US"/>
        </w:rPr>
      </w:pPr>
    </w:p>
    <w:p w14:paraId="1144FDFF" w14:textId="77777777" w:rsidR="001378B5" w:rsidRDefault="001378B5" w:rsidP="001378B5">
      <w:pPr>
        <w:pStyle w:val="IEEEParagraph"/>
        <w:spacing w:before="240"/>
        <w:ind w:firstLine="0"/>
        <w:contextualSpacing/>
        <w:rPr>
          <w:sz w:val="20"/>
          <w:szCs w:val="20"/>
          <w:lang w:val="en-US"/>
        </w:rPr>
      </w:pPr>
    </w:p>
    <w:p w14:paraId="4E98962D" w14:textId="77777777" w:rsidR="001378B5" w:rsidRDefault="001378B5" w:rsidP="001378B5">
      <w:pPr>
        <w:pStyle w:val="IEEEParagraph"/>
        <w:spacing w:before="240"/>
        <w:ind w:firstLine="0"/>
        <w:contextualSpacing/>
        <w:rPr>
          <w:sz w:val="20"/>
          <w:szCs w:val="20"/>
          <w:lang w:val="en-US"/>
        </w:rPr>
      </w:pPr>
    </w:p>
    <w:p w14:paraId="23647D8C" w14:textId="77777777" w:rsidR="001378B5" w:rsidRDefault="001378B5" w:rsidP="001378B5">
      <w:pPr>
        <w:pStyle w:val="IEEEParagraph"/>
        <w:spacing w:before="240"/>
        <w:ind w:firstLine="0"/>
        <w:contextualSpacing/>
        <w:rPr>
          <w:sz w:val="20"/>
          <w:szCs w:val="20"/>
          <w:lang w:val="en-US"/>
        </w:rPr>
      </w:pPr>
    </w:p>
    <w:p w14:paraId="35EB524D" w14:textId="77777777" w:rsidR="001378B5" w:rsidRDefault="001378B5" w:rsidP="001378B5">
      <w:pPr>
        <w:pStyle w:val="IEEEParagraph"/>
        <w:spacing w:before="240"/>
        <w:ind w:firstLine="0"/>
        <w:contextualSpacing/>
        <w:rPr>
          <w:sz w:val="20"/>
          <w:szCs w:val="20"/>
          <w:lang w:val="en-US"/>
        </w:rPr>
      </w:pPr>
    </w:p>
    <w:p w14:paraId="4D839EB6" w14:textId="77777777" w:rsidR="001378B5" w:rsidRDefault="001378B5" w:rsidP="001378B5">
      <w:pPr>
        <w:pStyle w:val="IEEEParagraph"/>
        <w:spacing w:before="240"/>
        <w:ind w:firstLine="0"/>
        <w:contextualSpacing/>
        <w:rPr>
          <w:sz w:val="20"/>
          <w:szCs w:val="20"/>
          <w:lang w:val="en-US"/>
        </w:rPr>
      </w:pPr>
    </w:p>
    <w:p w14:paraId="5ADF9132" w14:textId="77777777" w:rsidR="001378B5" w:rsidRDefault="001378B5" w:rsidP="001378B5">
      <w:pPr>
        <w:pStyle w:val="IEEEParagraph"/>
        <w:spacing w:before="240"/>
        <w:ind w:firstLine="0"/>
        <w:contextualSpacing/>
        <w:rPr>
          <w:sz w:val="20"/>
          <w:szCs w:val="20"/>
          <w:lang w:val="en-US"/>
        </w:rPr>
      </w:pPr>
    </w:p>
    <w:p w14:paraId="0F3050DB" w14:textId="77777777" w:rsidR="001378B5" w:rsidRDefault="001378B5" w:rsidP="001378B5">
      <w:pPr>
        <w:pStyle w:val="IEEEParagraph"/>
        <w:spacing w:before="240"/>
        <w:ind w:firstLine="0"/>
        <w:contextualSpacing/>
        <w:rPr>
          <w:sz w:val="20"/>
          <w:szCs w:val="20"/>
          <w:lang w:val="en-US"/>
        </w:rPr>
      </w:pPr>
    </w:p>
    <w:p w14:paraId="03C1B28A" w14:textId="77777777" w:rsidR="001378B5" w:rsidRDefault="001378B5" w:rsidP="001378B5">
      <w:pPr>
        <w:pStyle w:val="IEEEParagraph"/>
        <w:spacing w:before="240"/>
        <w:ind w:firstLine="0"/>
        <w:contextualSpacing/>
        <w:rPr>
          <w:sz w:val="20"/>
          <w:szCs w:val="20"/>
          <w:lang w:val="en-US"/>
        </w:rPr>
      </w:pPr>
    </w:p>
    <w:p w14:paraId="2ED83270" w14:textId="77777777" w:rsidR="001378B5" w:rsidRDefault="001378B5" w:rsidP="001378B5">
      <w:pPr>
        <w:pStyle w:val="IEEEParagraph"/>
        <w:spacing w:before="240"/>
        <w:ind w:firstLine="0"/>
        <w:contextualSpacing/>
        <w:rPr>
          <w:sz w:val="20"/>
          <w:szCs w:val="20"/>
          <w:lang w:val="en-US"/>
        </w:rPr>
      </w:pPr>
    </w:p>
    <w:p w14:paraId="09A9361D" w14:textId="77777777" w:rsidR="001378B5" w:rsidRDefault="001378B5" w:rsidP="001378B5">
      <w:pPr>
        <w:pStyle w:val="IEEEParagraph"/>
        <w:spacing w:before="240"/>
        <w:ind w:firstLine="0"/>
        <w:contextualSpacing/>
        <w:rPr>
          <w:sz w:val="20"/>
          <w:szCs w:val="20"/>
          <w:lang w:val="en-US"/>
        </w:rPr>
      </w:pPr>
    </w:p>
    <w:p w14:paraId="42FCBB11" w14:textId="77777777" w:rsidR="001378B5" w:rsidRDefault="001378B5" w:rsidP="001378B5">
      <w:pPr>
        <w:pStyle w:val="IEEEParagraph"/>
        <w:spacing w:before="240"/>
        <w:ind w:firstLine="0"/>
        <w:contextualSpacing/>
        <w:rPr>
          <w:sz w:val="20"/>
          <w:szCs w:val="20"/>
          <w:lang w:val="en-US"/>
        </w:rPr>
      </w:pPr>
    </w:p>
    <w:p w14:paraId="441F2B9B" w14:textId="77777777" w:rsidR="008D7EC4" w:rsidRDefault="008D7EC4" w:rsidP="001378B5">
      <w:pPr>
        <w:pStyle w:val="IEEEParagraph"/>
        <w:spacing w:before="240"/>
        <w:ind w:firstLine="0"/>
        <w:contextualSpacing/>
        <w:rPr>
          <w:sz w:val="20"/>
          <w:szCs w:val="20"/>
          <w:lang w:val="en-US"/>
        </w:rPr>
      </w:pPr>
    </w:p>
    <w:p w14:paraId="654F56A2" w14:textId="77777777" w:rsidR="008D7EC4" w:rsidRDefault="008D7EC4" w:rsidP="001378B5">
      <w:pPr>
        <w:pStyle w:val="IEEEParagraph"/>
        <w:spacing w:before="240"/>
        <w:ind w:firstLine="0"/>
        <w:contextualSpacing/>
        <w:rPr>
          <w:sz w:val="20"/>
          <w:szCs w:val="20"/>
          <w:lang w:val="en-US"/>
        </w:rPr>
      </w:pPr>
    </w:p>
    <w:p w14:paraId="42AAF848" w14:textId="77777777" w:rsidR="008D7EC4" w:rsidRDefault="008D7EC4" w:rsidP="001378B5">
      <w:pPr>
        <w:pStyle w:val="IEEEParagraph"/>
        <w:spacing w:before="240"/>
        <w:ind w:firstLine="0"/>
        <w:contextualSpacing/>
        <w:rPr>
          <w:sz w:val="20"/>
          <w:szCs w:val="20"/>
          <w:lang w:val="en-US"/>
        </w:rPr>
      </w:pPr>
    </w:p>
    <w:p w14:paraId="0FD125FB" w14:textId="77777777" w:rsidR="008D7EC4" w:rsidRDefault="008D7EC4" w:rsidP="001378B5">
      <w:pPr>
        <w:pStyle w:val="IEEEParagraph"/>
        <w:spacing w:before="240"/>
        <w:ind w:firstLine="0"/>
        <w:contextualSpacing/>
        <w:rPr>
          <w:sz w:val="20"/>
          <w:szCs w:val="20"/>
          <w:lang w:val="en-US"/>
        </w:rPr>
      </w:pPr>
    </w:p>
    <w:p w14:paraId="663E1AC0" w14:textId="77777777" w:rsidR="008D7EC4" w:rsidRDefault="008D7EC4" w:rsidP="001378B5">
      <w:pPr>
        <w:pStyle w:val="IEEEParagraph"/>
        <w:spacing w:before="240"/>
        <w:ind w:firstLine="0"/>
        <w:contextualSpacing/>
        <w:rPr>
          <w:sz w:val="20"/>
          <w:szCs w:val="20"/>
          <w:lang w:val="en-US"/>
        </w:rPr>
      </w:pPr>
    </w:p>
    <w:p w14:paraId="2EB9498B" w14:textId="77777777" w:rsidR="008D7EC4" w:rsidRDefault="008D7EC4" w:rsidP="001378B5">
      <w:pPr>
        <w:pStyle w:val="IEEEParagraph"/>
        <w:spacing w:before="240"/>
        <w:ind w:firstLine="0"/>
        <w:contextualSpacing/>
        <w:rPr>
          <w:sz w:val="20"/>
          <w:szCs w:val="20"/>
          <w:lang w:val="en-US"/>
        </w:rPr>
      </w:pPr>
    </w:p>
    <w:p w14:paraId="16F65135" w14:textId="6AD28FE4" w:rsidR="001378B5" w:rsidRPr="0052035E" w:rsidRDefault="008D7EC4" w:rsidP="001378B5">
      <w:pPr>
        <w:pStyle w:val="IEEEParagraph"/>
        <w:spacing w:before="240"/>
        <w:ind w:firstLine="0"/>
        <w:contextualSpacing/>
        <w:rPr>
          <w:sz w:val="20"/>
          <w:szCs w:val="20"/>
          <w:lang w:val="en-US"/>
        </w:rPr>
      </w:pPr>
      <w:r w:rsidRPr="00FB7EBB">
        <w:rPr>
          <w:sz w:val="20"/>
          <w:szCs w:val="20"/>
          <w:lang w:val="en-US"/>
        </w:rPr>
        <w:t xml:space="preserve">Table </w:t>
      </w:r>
      <w:r>
        <w:rPr>
          <w:sz w:val="20"/>
          <w:szCs w:val="20"/>
          <w:lang w:val="en-US"/>
        </w:rPr>
        <w:t xml:space="preserve">4. </w:t>
      </w:r>
      <w:r w:rsidRPr="00FB7EBB">
        <w:rPr>
          <w:sz w:val="20"/>
          <w:szCs w:val="20"/>
          <w:lang w:val="en-US"/>
        </w:rPr>
        <w:t>Black Box Web Monitoring Test Results</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50"/>
        <w:gridCol w:w="1134"/>
        <w:gridCol w:w="1402"/>
        <w:gridCol w:w="816"/>
      </w:tblGrid>
      <w:tr w:rsidR="008D7EC4" w:rsidRPr="003B28D9" w14:paraId="5E3B1EC1" w14:textId="77777777" w:rsidTr="008D7EC4">
        <w:trPr>
          <w:trHeight w:val="20"/>
          <w:tblHeader/>
          <w:jc w:val="center"/>
        </w:trPr>
        <w:tc>
          <w:tcPr>
            <w:tcW w:w="455" w:type="pct"/>
            <w:shd w:val="clear" w:color="auto" w:fill="auto"/>
            <w:vAlign w:val="center"/>
          </w:tcPr>
          <w:p w14:paraId="224E8D72" w14:textId="77777777" w:rsidR="008D7EC4" w:rsidRPr="003B28D9" w:rsidRDefault="008D7EC4" w:rsidP="0044483F">
            <w:pPr>
              <w:spacing w:line="360" w:lineRule="auto"/>
              <w:jc w:val="center"/>
              <w:rPr>
                <w:b/>
                <w:bCs/>
                <w:sz w:val="12"/>
                <w:szCs w:val="12"/>
                <w:lang w:val="id-ID"/>
              </w:rPr>
            </w:pPr>
            <w:r w:rsidRPr="003B28D9">
              <w:rPr>
                <w:b/>
                <w:bCs/>
                <w:sz w:val="12"/>
                <w:szCs w:val="12"/>
                <w:lang w:val="id-ID"/>
              </w:rPr>
              <w:t>No</w:t>
            </w:r>
          </w:p>
        </w:tc>
        <w:tc>
          <w:tcPr>
            <w:tcW w:w="919" w:type="pct"/>
            <w:shd w:val="clear" w:color="auto" w:fill="auto"/>
            <w:vAlign w:val="center"/>
          </w:tcPr>
          <w:p w14:paraId="3A950483" w14:textId="77777777" w:rsidR="008D7EC4" w:rsidRPr="003B28D9" w:rsidRDefault="008D7EC4" w:rsidP="0044483F">
            <w:pPr>
              <w:spacing w:line="360" w:lineRule="auto"/>
              <w:jc w:val="center"/>
              <w:rPr>
                <w:b/>
                <w:bCs/>
                <w:sz w:val="12"/>
                <w:szCs w:val="12"/>
              </w:rPr>
            </w:pPr>
            <w:r>
              <w:rPr>
                <w:b/>
                <w:bCs/>
                <w:sz w:val="12"/>
                <w:szCs w:val="12"/>
              </w:rPr>
              <w:t>Detail Testing</w:t>
            </w:r>
          </w:p>
        </w:tc>
        <w:tc>
          <w:tcPr>
            <w:tcW w:w="1226" w:type="pct"/>
            <w:shd w:val="clear" w:color="auto" w:fill="auto"/>
            <w:vAlign w:val="center"/>
          </w:tcPr>
          <w:p w14:paraId="01DAF4FA" w14:textId="77777777" w:rsidR="008D7EC4" w:rsidRPr="003B28D9" w:rsidRDefault="008D7EC4" w:rsidP="0044483F">
            <w:pPr>
              <w:spacing w:line="360" w:lineRule="auto"/>
              <w:jc w:val="center"/>
              <w:rPr>
                <w:b/>
                <w:bCs/>
                <w:sz w:val="12"/>
                <w:szCs w:val="12"/>
              </w:rPr>
            </w:pPr>
            <w:r w:rsidRPr="00FB7EBB">
              <w:rPr>
                <w:b/>
                <w:bCs/>
                <w:sz w:val="12"/>
                <w:szCs w:val="12"/>
              </w:rPr>
              <w:t xml:space="preserve">Expected </w:t>
            </w:r>
            <w:r>
              <w:rPr>
                <w:b/>
                <w:bCs/>
                <w:sz w:val="12"/>
                <w:szCs w:val="12"/>
              </w:rPr>
              <w:t>R</w:t>
            </w:r>
            <w:r w:rsidRPr="00FB7EBB">
              <w:rPr>
                <w:b/>
                <w:bCs/>
                <w:sz w:val="12"/>
                <w:szCs w:val="12"/>
              </w:rPr>
              <w:t>esults</w:t>
            </w:r>
          </w:p>
        </w:tc>
        <w:tc>
          <w:tcPr>
            <w:tcW w:w="1516" w:type="pct"/>
            <w:shd w:val="clear" w:color="auto" w:fill="auto"/>
            <w:vAlign w:val="center"/>
          </w:tcPr>
          <w:p w14:paraId="47F4D710" w14:textId="77777777" w:rsidR="008D7EC4" w:rsidRPr="003B28D9" w:rsidRDefault="008D7EC4" w:rsidP="0044483F">
            <w:pPr>
              <w:spacing w:line="360" w:lineRule="auto"/>
              <w:jc w:val="center"/>
              <w:rPr>
                <w:b/>
                <w:bCs/>
                <w:sz w:val="12"/>
                <w:szCs w:val="12"/>
                <w:lang w:val="id-ID"/>
              </w:rPr>
            </w:pPr>
            <w:r w:rsidRPr="00FB7EBB">
              <w:rPr>
                <w:b/>
                <w:bCs/>
                <w:sz w:val="12"/>
                <w:szCs w:val="12"/>
              </w:rPr>
              <w:t xml:space="preserve">Result </w:t>
            </w:r>
            <w:r>
              <w:rPr>
                <w:b/>
                <w:bCs/>
                <w:sz w:val="12"/>
                <w:szCs w:val="12"/>
              </w:rPr>
              <w:t>R</w:t>
            </w:r>
            <w:r w:rsidRPr="00FB7EBB">
              <w:rPr>
                <w:b/>
                <w:bCs/>
                <w:sz w:val="12"/>
                <w:szCs w:val="12"/>
              </w:rPr>
              <w:t>eceived</w:t>
            </w:r>
          </w:p>
        </w:tc>
        <w:tc>
          <w:tcPr>
            <w:tcW w:w="883" w:type="pct"/>
            <w:shd w:val="clear" w:color="auto" w:fill="auto"/>
            <w:vAlign w:val="center"/>
          </w:tcPr>
          <w:p w14:paraId="16EB5C28" w14:textId="77777777" w:rsidR="008D7EC4" w:rsidRPr="003B28D9" w:rsidRDefault="008D7EC4" w:rsidP="0044483F">
            <w:pPr>
              <w:spacing w:line="360" w:lineRule="auto"/>
              <w:ind w:left="-26"/>
              <w:jc w:val="center"/>
              <w:rPr>
                <w:b/>
                <w:bCs/>
                <w:sz w:val="12"/>
                <w:szCs w:val="12"/>
              </w:rPr>
            </w:pPr>
            <w:r w:rsidRPr="00FB7EBB">
              <w:rPr>
                <w:b/>
                <w:bCs/>
                <w:sz w:val="12"/>
                <w:szCs w:val="12"/>
              </w:rPr>
              <w:t>Conclusion</w:t>
            </w:r>
          </w:p>
        </w:tc>
      </w:tr>
      <w:tr w:rsidR="008D7EC4" w:rsidRPr="003B28D9" w14:paraId="65D417FC" w14:textId="77777777" w:rsidTr="008D7EC4">
        <w:trPr>
          <w:trHeight w:val="1984"/>
          <w:jc w:val="center"/>
        </w:trPr>
        <w:tc>
          <w:tcPr>
            <w:tcW w:w="455" w:type="pct"/>
            <w:vAlign w:val="center"/>
          </w:tcPr>
          <w:p w14:paraId="1D17C31C" w14:textId="77777777" w:rsidR="008D7EC4" w:rsidRPr="003B28D9" w:rsidRDefault="008D7EC4" w:rsidP="0044483F">
            <w:pPr>
              <w:spacing w:line="276" w:lineRule="auto"/>
              <w:rPr>
                <w:sz w:val="12"/>
                <w:szCs w:val="12"/>
              </w:rPr>
            </w:pPr>
            <w:r w:rsidRPr="003B28D9">
              <w:rPr>
                <w:sz w:val="12"/>
                <w:szCs w:val="12"/>
              </w:rPr>
              <w:t>1</w:t>
            </w:r>
          </w:p>
        </w:tc>
        <w:tc>
          <w:tcPr>
            <w:tcW w:w="919" w:type="pct"/>
            <w:vAlign w:val="center"/>
          </w:tcPr>
          <w:p w14:paraId="33A4B95A" w14:textId="77777777" w:rsidR="008D7EC4" w:rsidRPr="003B28D9" w:rsidRDefault="008D7EC4" w:rsidP="0044483F">
            <w:pPr>
              <w:spacing w:line="360" w:lineRule="auto"/>
              <w:ind w:right="-101"/>
              <w:rPr>
                <w:sz w:val="12"/>
                <w:szCs w:val="12"/>
              </w:rPr>
            </w:pPr>
            <w:r w:rsidRPr="00FB7EBB">
              <w:rPr>
                <w:color w:val="000000"/>
                <w:sz w:val="12"/>
                <w:szCs w:val="12"/>
              </w:rPr>
              <w:t>Users see the availability of parking space on the monitor screen before entering the parking lot</w:t>
            </w:r>
          </w:p>
        </w:tc>
        <w:tc>
          <w:tcPr>
            <w:tcW w:w="1226" w:type="pct"/>
            <w:vAlign w:val="center"/>
          </w:tcPr>
          <w:p w14:paraId="516783AB" w14:textId="77777777" w:rsidR="008D7EC4" w:rsidRPr="003B28D9" w:rsidRDefault="008D7EC4" w:rsidP="0044483F">
            <w:pPr>
              <w:spacing w:line="360" w:lineRule="auto"/>
              <w:ind w:right="-105"/>
              <w:rPr>
                <w:sz w:val="12"/>
                <w:szCs w:val="12"/>
              </w:rPr>
            </w:pPr>
            <w:r w:rsidRPr="00FB7EBB">
              <w:rPr>
                <w:color w:val="000000"/>
                <w:sz w:val="12"/>
                <w:szCs w:val="12"/>
              </w:rPr>
              <w:t>The web displays a parking area page that contains parking area information according to the conditions in the actual parking lot</w:t>
            </w:r>
          </w:p>
        </w:tc>
        <w:tc>
          <w:tcPr>
            <w:tcW w:w="1516" w:type="pct"/>
          </w:tcPr>
          <w:p w14:paraId="0B330606" w14:textId="77777777" w:rsidR="008D7EC4" w:rsidRPr="003B28D9" w:rsidRDefault="008D7EC4" w:rsidP="0044483F">
            <w:pPr>
              <w:spacing w:line="276" w:lineRule="auto"/>
              <w:rPr>
                <w:sz w:val="12"/>
                <w:szCs w:val="12"/>
                <w:lang w:val="id-ID"/>
              </w:rPr>
            </w:pPr>
            <w:r w:rsidRPr="003B28D9">
              <w:rPr>
                <w:noProof/>
                <w:sz w:val="12"/>
                <w:szCs w:val="12"/>
              </w:rPr>
              <w:drawing>
                <wp:inline distT="0" distB="0" distL="0" distR="0" wp14:anchorId="281EC045" wp14:editId="3EC2EF08">
                  <wp:extent cx="866633" cy="122666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394" t="10694" r="44505" b="1"/>
                          <a:stretch/>
                        </pic:blipFill>
                        <pic:spPr bwMode="auto">
                          <a:xfrm>
                            <a:off x="0" y="0"/>
                            <a:ext cx="881796" cy="1248131"/>
                          </a:xfrm>
                          <a:prstGeom prst="rect">
                            <a:avLst/>
                          </a:prstGeom>
                          <a:ln>
                            <a:noFill/>
                          </a:ln>
                          <a:extLst>
                            <a:ext uri="{53640926-AAD7-44D8-BBD7-CCE9431645EC}">
                              <a14:shadowObscured xmlns:a14="http://schemas.microsoft.com/office/drawing/2010/main"/>
                            </a:ext>
                          </a:extLst>
                        </pic:spPr>
                      </pic:pic>
                    </a:graphicData>
                  </a:graphic>
                </wp:inline>
              </w:drawing>
            </w:r>
          </w:p>
        </w:tc>
        <w:tc>
          <w:tcPr>
            <w:tcW w:w="883" w:type="pct"/>
            <w:vAlign w:val="center"/>
          </w:tcPr>
          <w:p w14:paraId="3F7AD1EC" w14:textId="77777777" w:rsidR="008D7EC4" w:rsidRPr="003B28D9" w:rsidRDefault="008D7EC4" w:rsidP="0044483F">
            <w:pPr>
              <w:spacing w:line="276" w:lineRule="auto"/>
              <w:rPr>
                <w:sz w:val="12"/>
                <w:szCs w:val="12"/>
              </w:rPr>
            </w:pPr>
            <w:r>
              <w:rPr>
                <w:sz w:val="12"/>
                <w:szCs w:val="12"/>
              </w:rPr>
              <w:t>S</w:t>
            </w:r>
            <w:r w:rsidRPr="00FB7EBB">
              <w:rPr>
                <w:sz w:val="12"/>
                <w:szCs w:val="12"/>
              </w:rPr>
              <w:t>ucceed</w:t>
            </w:r>
          </w:p>
        </w:tc>
      </w:tr>
      <w:tr w:rsidR="008D7EC4" w:rsidRPr="003B28D9" w14:paraId="165F1FF5" w14:textId="77777777" w:rsidTr="008D7EC4">
        <w:trPr>
          <w:trHeight w:val="2381"/>
          <w:jc w:val="center"/>
        </w:trPr>
        <w:tc>
          <w:tcPr>
            <w:tcW w:w="455" w:type="pct"/>
            <w:vAlign w:val="center"/>
          </w:tcPr>
          <w:p w14:paraId="14A902CE" w14:textId="77777777" w:rsidR="008D7EC4" w:rsidRPr="003B28D9" w:rsidRDefault="008D7EC4" w:rsidP="0044483F">
            <w:pPr>
              <w:spacing w:line="276" w:lineRule="auto"/>
              <w:rPr>
                <w:sz w:val="12"/>
                <w:szCs w:val="12"/>
              </w:rPr>
            </w:pPr>
            <w:r w:rsidRPr="003B28D9">
              <w:rPr>
                <w:sz w:val="12"/>
                <w:szCs w:val="12"/>
              </w:rPr>
              <w:t>2</w:t>
            </w:r>
          </w:p>
        </w:tc>
        <w:tc>
          <w:tcPr>
            <w:tcW w:w="919" w:type="pct"/>
            <w:vAlign w:val="center"/>
          </w:tcPr>
          <w:p w14:paraId="32DD4DA9" w14:textId="77777777" w:rsidR="008D7EC4" w:rsidRPr="00FB7EBB" w:rsidRDefault="008D7EC4" w:rsidP="0044483F">
            <w:pPr>
              <w:spacing w:line="360" w:lineRule="auto"/>
              <w:ind w:right="-101"/>
              <w:rPr>
                <w:color w:val="000000"/>
                <w:sz w:val="12"/>
                <w:szCs w:val="12"/>
              </w:rPr>
            </w:pPr>
            <w:r w:rsidRPr="00FB7EBB">
              <w:rPr>
                <w:color w:val="000000"/>
                <w:sz w:val="12"/>
                <w:szCs w:val="12"/>
              </w:rPr>
              <w:t xml:space="preserve">Cars entering the parking lot pass through sensor node 1 </w:t>
            </w:r>
            <w:r>
              <w:rPr>
                <w:color w:val="000000"/>
                <w:sz w:val="12"/>
                <w:szCs w:val="12"/>
              </w:rPr>
              <w:t xml:space="preserve"> </w:t>
            </w:r>
            <w:r w:rsidRPr="00FB7EBB">
              <w:rPr>
                <w:color w:val="000000"/>
                <w:sz w:val="12"/>
                <w:szCs w:val="12"/>
              </w:rPr>
              <w:t>at the entrance</w:t>
            </w:r>
          </w:p>
        </w:tc>
        <w:tc>
          <w:tcPr>
            <w:tcW w:w="1226" w:type="pct"/>
            <w:vAlign w:val="center"/>
          </w:tcPr>
          <w:p w14:paraId="6EF92867" w14:textId="77777777" w:rsidR="008D7EC4" w:rsidRPr="003B28D9" w:rsidRDefault="008D7EC4" w:rsidP="0044483F">
            <w:pPr>
              <w:spacing w:line="360" w:lineRule="auto"/>
              <w:ind w:right="-105"/>
              <w:rPr>
                <w:color w:val="000000"/>
                <w:sz w:val="12"/>
                <w:szCs w:val="12"/>
              </w:rPr>
            </w:pPr>
            <w:r w:rsidRPr="00FB7EBB">
              <w:rPr>
                <w:color w:val="000000"/>
                <w:sz w:val="12"/>
                <w:szCs w:val="12"/>
              </w:rPr>
              <w:t>The number of cars on the web will increase by 1</w:t>
            </w:r>
          </w:p>
        </w:tc>
        <w:tc>
          <w:tcPr>
            <w:tcW w:w="1516" w:type="pct"/>
          </w:tcPr>
          <w:p w14:paraId="678FF9B7" w14:textId="77777777" w:rsidR="008D7EC4" w:rsidRPr="003B28D9" w:rsidRDefault="008D7EC4" w:rsidP="0044483F">
            <w:pPr>
              <w:spacing w:line="276" w:lineRule="auto"/>
              <w:rPr>
                <w:noProof/>
                <w:sz w:val="12"/>
                <w:szCs w:val="12"/>
              </w:rPr>
            </w:pPr>
            <w:r>
              <w:rPr>
                <w:noProof/>
                <w:sz w:val="12"/>
                <w:szCs w:val="12"/>
              </w:rPr>
              <w:t>Before</w:t>
            </w:r>
            <w:r w:rsidRPr="003B28D9">
              <w:rPr>
                <w:noProof/>
                <w:sz w:val="12"/>
                <w:szCs w:val="12"/>
              </w:rPr>
              <w:t>:</w:t>
            </w:r>
          </w:p>
          <w:p w14:paraId="196BDCE4"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5758E92F" wp14:editId="08F6A3C4">
                  <wp:extent cx="866140" cy="61168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394" t="10695" r="44505" b="44748"/>
                          <a:stretch/>
                        </pic:blipFill>
                        <pic:spPr bwMode="auto">
                          <a:xfrm>
                            <a:off x="0" y="0"/>
                            <a:ext cx="876447" cy="618960"/>
                          </a:xfrm>
                          <a:prstGeom prst="rect">
                            <a:avLst/>
                          </a:prstGeom>
                          <a:ln>
                            <a:noFill/>
                          </a:ln>
                          <a:extLst>
                            <a:ext uri="{53640926-AAD7-44D8-BBD7-CCE9431645EC}">
                              <a14:shadowObscured xmlns:a14="http://schemas.microsoft.com/office/drawing/2010/main"/>
                            </a:ext>
                          </a:extLst>
                        </pic:spPr>
                      </pic:pic>
                    </a:graphicData>
                  </a:graphic>
                </wp:inline>
              </w:drawing>
            </w:r>
          </w:p>
          <w:p w14:paraId="5A05D086" w14:textId="77777777" w:rsidR="008D7EC4" w:rsidRPr="003B28D9" w:rsidRDefault="008D7EC4" w:rsidP="0044483F">
            <w:pPr>
              <w:spacing w:line="276" w:lineRule="auto"/>
              <w:rPr>
                <w:noProof/>
                <w:sz w:val="12"/>
                <w:szCs w:val="12"/>
              </w:rPr>
            </w:pPr>
            <w:r>
              <w:rPr>
                <w:noProof/>
                <w:sz w:val="12"/>
                <w:szCs w:val="12"/>
              </w:rPr>
              <w:t>After</w:t>
            </w:r>
            <w:r w:rsidRPr="003B28D9">
              <w:rPr>
                <w:noProof/>
                <w:sz w:val="12"/>
                <w:szCs w:val="12"/>
              </w:rPr>
              <w:t>:</w:t>
            </w:r>
          </w:p>
          <w:p w14:paraId="2C1D7946"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78F55B0F" wp14:editId="77B34BE0">
                  <wp:extent cx="866140" cy="67529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3031" t="8570" r="44868" b="42156"/>
                          <a:stretch/>
                        </pic:blipFill>
                        <pic:spPr bwMode="auto">
                          <a:xfrm>
                            <a:off x="0" y="0"/>
                            <a:ext cx="873124" cy="680741"/>
                          </a:xfrm>
                          <a:prstGeom prst="rect">
                            <a:avLst/>
                          </a:prstGeom>
                          <a:ln>
                            <a:noFill/>
                          </a:ln>
                          <a:extLst>
                            <a:ext uri="{53640926-AAD7-44D8-BBD7-CCE9431645EC}">
                              <a14:shadowObscured xmlns:a14="http://schemas.microsoft.com/office/drawing/2010/main"/>
                            </a:ext>
                          </a:extLst>
                        </pic:spPr>
                      </pic:pic>
                    </a:graphicData>
                  </a:graphic>
                </wp:inline>
              </w:drawing>
            </w:r>
          </w:p>
        </w:tc>
        <w:tc>
          <w:tcPr>
            <w:tcW w:w="883" w:type="pct"/>
            <w:vAlign w:val="center"/>
          </w:tcPr>
          <w:p w14:paraId="01C24F0C" w14:textId="77777777" w:rsidR="008D7EC4" w:rsidRPr="003B28D9" w:rsidRDefault="008D7EC4" w:rsidP="0044483F">
            <w:pPr>
              <w:spacing w:line="276" w:lineRule="auto"/>
              <w:rPr>
                <w:sz w:val="12"/>
                <w:szCs w:val="12"/>
              </w:rPr>
            </w:pPr>
            <w:r>
              <w:rPr>
                <w:sz w:val="12"/>
                <w:szCs w:val="12"/>
              </w:rPr>
              <w:t>S</w:t>
            </w:r>
            <w:r w:rsidRPr="00FB7EBB">
              <w:rPr>
                <w:sz w:val="12"/>
                <w:szCs w:val="12"/>
              </w:rPr>
              <w:t>ucceed</w:t>
            </w:r>
          </w:p>
        </w:tc>
      </w:tr>
      <w:tr w:rsidR="008D7EC4" w:rsidRPr="003B28D9" w14:paraId="4DED2EA1" w14:textId="77777777" w:rsidTr="008D7EC4">
        <w:trPr>
          <w:trHeight w:val="2211"/>
          <w:jc w:val="center"/>
        </w:trPr>
        <w:tc>
          <w:tcPr>
            <w:tcW w:w="455" w:type="pct"/>
            <w:vAlign w:val="center"/>
          </w:tcPr>
          <w:p w14:paraId="5A59AE01" w14:textId="77777777" w:rsidR="008D7EC4" w:rsidRPr="003B28D9" w:rsidRDefault="008D7EC4" w:rsidP="0044483F">
            <w:pPr>
              <w:spacing w:line="276" w:lineRule="auto"/>
              <w:rPr>
                <w:sz w:val="12"/>
                <w:szCs w:val="12"/>
              </w:rPr>
            </w:pPr>
            <w:r w:rsidRPr="003B28D9">
              <w:rPr>
                <w:sz w:val="12"/>
                <w:szCs w:val="12"/>
              </w:rPr>
              <w:t>3</w:t>
            </w:r>
          </w:p>
        </w:tc>
        <w:tc>
          <w:tcPr>
            <w:tcW w:w="919" w:type="pct"/>
            <w:vAlign w:val="center"/>
          </w:tcPr>
          <w:p w14:paraId="3D754F74" w14:textId="77777777" w:rsidR="008D7EC4" w:rsidRPr="003B28D9" w:rsidRDefault="008D7EC4" w:rsidP="0044483F">
            <w:pPr>
              <w:spacing w:line="360" w:lineRule="auto"/>
              <w:ind w:right="-101"/>
              <w:rPr>
                <w:color w:val="000000"/>
                <w:sz w:val="12"/>
                <w:szCs w:val="12"/>
              </w:rPr>
            </w:pPr>
            <w:r w:rsidRPr="00FB7EBB">
              <w:rPr>
                <w:color w:val="000000"/>
                <w:sz w:val="12"/>
                <w:szCs w:val="12"/>
              </w:rPr>
              <w:t>The user parks his car in the desired parking lot</w:t>
            </w:r>
          </w:p>
        </w:tc>
        <w:tc>
          <w:tcPr>
            <w:tcW w:w="1226" w:type="pct"/>
            <w:vAlign w:val="center"/>
          </w:tcPr>
          <w:p w14:paraId="5875EEFA" w14:textId="77777777" w:rsidR="008D7EC4" w:rsidRPr="003B28D9" w:rsidRDefault="008D7EC4" w:rsidP="0044483F">
            <w:pPr>
              <w:spacing w:line="360" w:lineRule="auto"/>
              <w:ind w:right="-105"/>
              <w:rPr>
                <w:color w:val="000000"/>
                <w:sz w:val="12"/>
                <w:szCs w:val="12"/>
              </w:rPr>
            </w:pPr>
            <w:r w:rsidRPr="00FB7EBB">
              <w:rPr>
                <w:color w:val="000000"/>
                <w:sz w:val="12"/>
                <w:szCs w:val="12"/>
              </w:rPr>
              <w:t>The parking lot that the user wants will change color from green to red</w:t>
            </w:r>
          </w:p>
        </w:tc>
        <w:tc>
          <w:tcPr>
            <w:tcW w:w="1516" w:type="pct"/>
            <w:vAlign w:val="center"/>
          </w:tcPr>
          <w:p w14:paraId="3F5DE4DB" w14:textId="77777777" w:rsidR="008D7EC4" w:rsidRPr="003B28D9" w:rsidRDefault="008D7EC4" w:rsidP="0044483F">
            <w:pPr>
              <w:spacing w:line="276" w:lineRule="auto"/>
              <w:rPr>
                <w:noProof/>
                <w:sz w:val="12"/>
                <w:szCs w:val="12"/>
              </w:rPr>
            </w:pPr>
            <w:r>
              <w:rPr>
                <w:noProof/>
                <w:sz w:val="12"/>
                <w:szCs w:val="12"/>
              </w:rPr>
              <w:t>Before</w:t>
            </w:r>
            <w:r w:rsidRPr="003B28D9">
              <w:rPr>
                <w:noProof/>
                <w:sz w:val="12"/>
                <w:szCs w:val="12"/>
              </w:rPr>
              <w:t>:</w:t>
            </w:r>
          </w:p>
          <w:p w14:paraId="10217EF4"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3472D347" wp14:editId="34200ADC">
                  <wp:extent cx="866140" cy="546045"/>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346" t="43562" r="60283" b="15018"/>
                          <a:stretch/>
                        </pic:blipFill>
                        <pic:spPr bwMode="auto">
                          <a:xfrm>
                            <a:off x="0" y="0"/>
                            <a:ext cx="889145" cy="560548"/>
                          </a:xfrm>
                          <a:prstGeom prst="rect">
                            <a:avLst/>
                          </a:prstGeom>
                          <a:ln>
                            <a:noFill/>
                          </a:ln>
                          <a:extLst>
                            <a:ext uri="{53640926-AAD7-44D8-BBD7-CCE9431645EC}">
                              <a14:shadowObscured xmlns:a14="http://schemas.microsoft.com/office/drawing/2010/main"/>
                            </a:ext>
                          </a:extLst>
                        </pic:spPr>
                      </pic:pic>
                    </a:graphicData>
                  </a:graphic>
                </wp:inline>
              </w:drawing>
            </w:r>
          </w:p>
          <w:p w14:paraId="700FFE80" w14:textId="77777777" w:rsidR="008D7EC4" w:rsidRPr="003B28D9" w:rsidRDefault="008D7EC4" w:rsidP="0044483F">
            <w:pPr>
              <w:spacing w:line="276" w:lineRule="auto"/>
              <w:rPr>
                <w:noProof/>
                <w:sz w:val="12"/>
                <w:szCs w:val="12"/>
              </w:rPr>
            </w:pPr>
            <w:r>
              <w:rPr>
                <w:noProof/>
                <w:sz w:val="12"/>
                <w:szCs w:val="12"/>
              </w:rPr>
              <w:t>After</w:t>
            </w:r>
            <w:r w:rsidRPr="003B28D9">
              <w:rPr>
                <w:noProof/>
                <w:sz w:val="12"/>
                <w:szCs w:val="12"/>
              </w:rPr>
              <w:t>:</w:t>
            </w:r>
          </w:p>
          <w:p w14:paraId="30A3669E"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4C4D5903" wp14:editId="4E5C9FAE">
                  <wp:extent cx="898495" cy="600502"/>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7435" t="38671" r="56475" b="14144"/>
                          <a:stretch/>
                        </pic:blipFill>
                        <pic:spPr bwMode="auto">
                          <a:xfrm>
                            <a:off x="0" y="0"/>
                            <a:ext cx="920145" cy="614971"/>
                          </a:xfrm>
                          <a:prstGeom prst="rect">
                            <a:avLst/>
                          </a:prstGeom>
                          <a:ln>
                            <a:noFill/>
                          </a:ln>
                          <a:extLst>
                            <a:ext uri="{53640926-AAD7-44D8-BBD7-CCE9431645EC}">
                              <a14:shadowObscured xmlns:a14="http://schemas.microsoft.com/office/drawing/2010/main"/>
                            </a:ext>
                          </a:extLst>
                        </pic:spPr>
                      </pic:pic>
                    </a:graphicData>
                  </a:graphic>
                </wp:inline>
              </w:drawing>
            </w:r>
          </w:p>
        </w:tc>
        <w:tc>
          <w:tcPr>
            <w:tcW w:w="883" w:type="pct"/>
            <w:vAlign w:val="center"/>
          </w:tcPr>
          <w:p w14:paraId="07A48774" w14:textId="77777777" w:rsidR="008D7EC4" w:rsidRPr="003B28D9" w:rsidRDefault="008D7EC4" w:rsidP="0044483F">
            <w:pPr>
              <w:spacing w:line="276" w:lineRule="auto"/>
              <w:rPr>
                <w:sz w:val="12"/>
                <w:szCs w:val="12"/>
              </w:rPr>
            </w:pPr>
            <w:r>
              <w:rPr>
                <w:sz w:val="12"/>
                <w:szCs w:val="12"/>
              </w:rPr>
              <w:t>S</w:t>
            </w:r>
            <w:r w:rsidRPr="00FB7EBB">
              <w:rPr>
                <w:sz w:val="12"/>
                <w:szCs w:val="12"/>
              </w:rPr>
              <w:t>ucceed</w:t>
            </w:r>
          </w:p>
        </w:tc>
      </w:tr>
      <w:tr w:rsidR="008D7EC4" w:rsidRPr="003B28D9" w14:paraId="431D6EBA" w14:textId="77777777" w:rsidTr="008D7EC4">
        <w:trPr>
          <w:trHeight w:val="2211"/>
          <w:jc w:val="center"/>
        </w:trPr>
        <w:tc>
          <w:tcPr>
            <w:tcW w:w="455" w:type="pct"/>
            <w:vAlign w:val="center"/>
          </w:tcPr>
          <w:p w14:paraId="1F22A6E3" w14:textId="77777777" w:rsidR="008D7EC4" w:rsidRPr="003B28D9" w:rsidRDefault="008D7EC4" w:rsidP="0044483F">
            <w:pPr>
              <w:spacing w:line="276" w:lineRule="auto"/>
              <w:rPr>
                <w:sz w:val="12"/>
                <w:szCs w:val="12"/>
              </w:rPr>
            </w:pPr>
            <w:r w:rsidRPr="003B28D9">
              <w:rPr>
                <w:sz w:val="12"/>
                <w:szCs w:val="12"/>
              </w:rPr>
              <w:t>4</w:t>
            </w:r>
          </w:p>
        </w:tc>
        <w:tc>
          <w:tcPr>
            <w:tcW w:w="919" w:type="pct"/>
            <w:vAlign w:val="center"/>
          </w:tcPr>
          <w:p w14:paraId="0F69287C" w14:textId="77777777" w:rsidR="008D7EC4" w:rsidRPr="003B28D9" w:rsidRDefault="008D7EC4" w:rsidP="0044483F">
            <w:pPr>
              <w:spacing w:line="360" w:lineRule="auto"/>
              <w:ind w:right="-101"/>
              <w:rPr>
                <w:color w:val="000000"/>
                <w:sz w:val="12"/>
                <w:szCs w:val="12"/>
              </w:rPr>
            </w:pPr>
            <w:r w:rsidRPr="00FB7EBB">
              <w:rPr>
                <w:color w:val="000000"/>
                <w:sz w:val="12"/>
                <w:szCs w:val="12"/>
              </w:rPr>
              <w:t xml:space="preserve">The user has finished parking the car and has left </w:t>
            </w:r>
            <w:r>
              <w:rPr>
                <w:color w:val="000000"/>
                <w:sz w:val="12"/>
                <w:szCs w:val="12"/>
              </w:rPr>
              <w:t xml:space="preserve"> </w:t>
            </w:r>
            <w:r w:rsidRPr="00FB7EBB">
              <w:rPr>
                <w:color w:val="000000"/>
                <w:sz w:val="12"/>
                <w:szCs w:val="12"/>
              </w:rPr>
              <w:t>the previously occupied parking lot</w:t>
            </w:r>
          </w:p>
        </w:tc>
        <w:tc>
          <w:tcPr>
            <w:tcW w:w="1226" w:type="pct"/>
            <w:vAlign w:val="center"/>
          </w:tcPr>
          <w:p w14:paraId="5042E49A" w14:textId="77777777" w:rsidR="008D7EC4" w:rsidRPr="003B28D9" w:rsidRDefault="008D7EC4" w:rsidP="0044483F">
            <w:pPr>
              <w:spacing w:line="360" w:lineRule="auto"/>
              <w:ind w:right="-105"/>
              <w:rPr>
                <w:color w:val="000000"/>
                <w:sz w:val="12"/>
                <w:szCs w:val="12"/>
              </w:rPr>
            </w:pPr>
            <w:r w:rsidRPr="00FB7EBB">
              <w:rPr>
                <w:color w:val="000000"/>
                <w:sz w:val="12"/>
                <w:szCs w:val="12"/>
              </w:rPr>
              <w:t>The parking lot that the user wants will change color from red to green</w:t>
            </w:r>
          </w:p>
        </w:tc>
        <w:tc>
          <w:tcPr>
            <w:tcW w:w="1516" w:type="pct"/>
            <w:vAlign w:val="center"/>
          </w:tcPr>
          <w:p w14:paraId="3148D3B2" w14:textId="77777777" w:rsidR="008D7EC4" w:rsidRPr="003B28D9" w:rsidRDefault="008D7EC4" w:rsidP="0044483F">
            <w:pPr>
              <w:spacing w:line="276" w:lineRule="auto"/>
              <w:rPr>
                <w:noProof/>
                <w:sz w:val="12"/>
                <w:szCs w:val="12"/>
              </w:rPr>
            </w:pPr>
            <w:r>
              <w:rPr>
                <w:noProof/>
                <w:sz w:val="12"/>
                <w:szCs w:val="12"/>
              </w:rPr>
              <w:t>Before</w:t>
            </w:r>
            <w:r w:rsidRPr="003B28D9">
              <w:rPr>
                <w:noProof/>
                <w:sz w:val="12"/>
                <w:szCs w:val="12"/>
              </w:rPr>
              <w:t>:</w:t>
            </w:r>
          </w:p>
          <w:p w14:paraId="51EE0EC8"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5266BD03" wp14:editId="4A6DFE05">
                  <wp:extent cx="896400" cy="59910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7435" t="38671" r="56475" b="14144"/>
                          <a:stretch/>
                        </pic:blipFill>
                        <pic:spPr bwMode="auto">
                          <a:xfrm>
                            <a:off x="0" y="0"/>
                            <a:ext cx="896400" cy="599102"/>
                          </a:xfrm>
                          <a:prstGeom prst="rect">
                            <a:avLst/>
                          </a:prstGeom>
                          <a:ln>
                            <a:noFill/>
                          </a:ln>
                          <a:extLst>
                            <a:ext uri="{53640926-AAD7-44D8-BBD7-CCE9431645EC}">
                              <a14:shadowObscured xmlns:a14="http://schemas.microsoft.com/office/drawing/2010/main"/>
                            </a:ext>
                          </a:extLst>
                        </pic:spPr>
                      </pic:pic>
                    </a:graphicData>
                  </a:graphic>
                </wp:inline>
              </w:drawing>
            </w:r>
          </w:p>
          <w:p w14:paraId="34B9F48F" w14:textId="77777777" w:rsidR="008D7EC4" w:rsidRPr="003B28D9" w:rsidRDefault="008D7EC4" w:rsidP="0044483F">
            <w:pPr>
              <w:spacing w:line="276" w:lineRule="auto"/>
              <w:rPr>
                <w:noProof/>
                <w:sz w:val="12"/>
                <w:szCs w:val="12"/>
              </w:rPr>
            </w:pPr>
            <w:r>
              <w:rPr>
                <w:noProof/>
                <w:sz w:val="12"/>
                <w:szCs w:val="12"/>
              </w:rPr>
              <w:t>After</w:t>
            </w:r>
            <w:r w:rsidRPr="003B28D9">
              <w:rPr>
                <w:noProof/>
                <w:sz w:val="12"/>
                <w:szCs w:val="12"/>
              </w:rPr>
              <w:t>:</w:t>
            </w:r>
          </w:p>
          <w:p w14:paraId="5CE7ECFC"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78B6EF2A" wp14:editId="1D0206EF">
                  <wp:extent cx="909223" cy="573206"/>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6346" t="43562" r="60283" b="15018"/>
                          <a:stretch/>
                        </pic:blipFill>
                        <pic:spPr bwMode="auto">
                          <a:xfrm>
                            <a:off x="0" y="0"/>
                            <a:ext cx="924976" cy="583138"/>
                          </a:xfrm>
                          <a:prstGeom prst="rect">
                            <a:avLst/>
                          </a:prstGeom>
                          <a:ln>
                            <a:noFill/>
                          </a:ln>
                          <a:extLst>
                            <a:ext uri="{53640926-AAD7-44D8-BBD7-CCE9431645EC}">
                              <a14:shadowObscured xmlns:a14="http://schemas.microsoft.com/office/drawing/2010/main"/>
                            </a:ext>
                          </a:extLst>
                        </pic:spPr>
                      </pic:pic>
                    </a:graphicData>
                  </a:graphic>
                </wp:inline>
              </w:drawing>
            </w:r>
          </w:p>
        </w:tc>
        <w:tc>
          <w:tcPr>
            <w:tcW w:w="883" w:type="pct"/>
            <w:vAlign w:val="center"/>
          </w:tcPr>
          <w:p w14:paraId="487B73FC" w14:textId="77777777" w:rsidR="008D7EC4" w:rsidRPr="003B28D9" w:rsidRDefault="008D7EC4" w:rsidP="0044483F">
            <w:pPr>
              <w:spacing w:line="276" w:lineRule="auto"/>
              <w:rPr>
                <w:sz w:val="12"/>
                <w:szCs w:val="12"/>
              </w:rPr>
            </w:pPr>
            <w:r>
              <w:rPr>
                <w:sz w:val="12"/>
                <w:szCs w:val="12"/>
              </w:rPr>
              <w:t>S</w:t>
            </w:r>
            <w:r w:rsidRPr="00FB7EBB">
              <w:rPr>
                <w:sz w:val="12"/>
                <w:szCs w:val="12"/>
              </w:rPr>
              <w:t>ucceed</w:t>
            </w:r>
          </w:p>
        </w:tc>
      </w:tr>
      <w:tr w:rsidR="008D7EC4" w:rsidRPr="003B28D9" w14:paraId="307F8BB1" w14:textId="77777777" w:rsidTr="008D7EC4">
        <w:trPr>
          <w:trHeight w:val="2551"/>
          <w:jc w:val="center"/>
        </w:trPr>
        <w:tc>
          <w:tcPr>
            <w:tcW w:w="455" w:type="pct"/>
            <w:vAlign w:val="center"/>
          </w:tcPr>
          <w:p w14:paraId="5B2DA9CA" w14:textId="77777777" w:rsidR="008D7EC4" w:rsidRPr="003B28D9" w:rsidRDefault="008D7EC4" w:rsidP="0044483F">
            <w:pPr>
              <w:spacing w:line="276" w:lineRule="auto"/>
              <w:rPr>
                <w:sz w:val="12"/>
                <w:szCs w:val="12"/>
              </w:rPr>
            </w:pPr>
            <w:r w:rsidRPr="003B28D9">
              <w:rPr>
                <w:sz w:val="12"/>
                <w:szCs w:val="12"/>
              </w:rPr>
              <w:t>5</w:t>
            </w:r>
          </w:p>
        </w:tc>
        <w:tc>
          <w:tcPr>
            <w:tcW w:w="919" w:type="pct"/>
            <w:vAlign w:val="center"/>
          </w:tcPr>
          <w:p w14:paraId="01D78A85" w14:textId="77777777" w:rsidR="008D7EC4" w:rsidRPr="003B28D9" w:rsidRDefault="008D7EC4" w:rsidP="0044483F">
            <w:pPr>
              <w:spacing w:line="360" w:lineRule="auto"/>
              <w:ind w:right="-101"/>
              <w:rPr>
                <w:color w:val="000000"/>
                <w:sz w:val="12"/>
                <w:szCs w:val="12"/>
              </w:rPr>
            </w:pPr>
            <w:r w:rsidRPr="00FB7EBB">
              <w:rPr>
                <w:color w:val="000000"/>
                <w:sz w:val="12"/>
                <w:szCs w:val="12"/>
              </w:rPr>
              <w:t>Cars exiting the parking lot pass through sensor node 1 at the exit</w:t>
            </w:r>
          </w:p>
        </w:tc>
        <w:tc>
          <w:tcPr>
            <w:tcW w:w="1226" w:type="pct"/>
            <w:vAlign w:val="center"/>
          </w:tcPr>
          <w:p w14:paraId="44E9C584" w14:textId="77777777" w:rsidR="008D7EC4" w:rsidRPr="003B28D9" w:rsidRDefault="008D7EC4" w:rsidP="0044483F">
            <w:pPr>
              <w:spacing w:line="360" w:lineRule="auto"/>
              <w:ind w:right="-105"/>
              <w:rPr>
                <w:color w:val="000000"/>
                <w:sz w:val="12"/>
                <w:szCs w:val="12"/>
              </w:rPr>
            </w:pPr>
            <w:r w:rsidRPr="009E52D6">
              <w:rPr>
                <w:color w:val="000000"/>
                <w:sz w:val="12"/>
                <w:szCs w:val="12"/>
              </w:rPr>
              <w:t>The number of cars on the web will decrease by 1</w:t>
            </w:r>
          </w:p>
        </w:tc>
        <w:tc>
          <w:tcPr>
            <w:tcW w:w="1516" w:type="pct"/>
            <w:vAlign w:val="center"/>
          </w:tcPr>
          <w:p w14:paraId="574B3172" w14:textId="77777777" w:rsidR="008D7EC4" w:rsidRPr="003B28D9" w:rsidRDefault="008D7EC4" w:rsidP="0044483F">
            <w:pPr>
              <w:spacing w:line="276" w:lineRule="auto"/>
              <w:rPr>
                <w:noProof/>
                <w:sz w:val="12"/>
                <w:szCs w:val="12"/>
              </w:rPr>
            </w:pPr>
            <w:r>
              <w:rPr>
                <w:noProof/>
                <w:sz w:val="12"/>
                <w:szCs w:val="12"/>
              </w:rPr>
              <w:t>Before</w:t>
            </w:r>
            <w:r w:rsidRPr="003B28D9">
              <w:rPr>
                <w:noProof/>
                <w:sz w:val="12"/>
                <w:szCs w:val="12"/>
              </w:rPr>
              <w:t>:</w:t>
            </w:r>
          </w:p>
          <w:p w14:paraId="7AB4C0BF"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71D0CF38" wp14:editId="72AA93B9">
                  <wp:extent cx="895985" cy="69856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3031" t="8570" r="44868" b="42156"/>
                          <a:stretch/>
                        </pic:blipFill>
                        <pic:spPr bwMode="auto">
                          <a:xfrm>
                            <a:off x="0" y="0"/>
                            <a:ext cx="908436" cy="708273"/>
                          </a:xfrm>
                          <a:prstGeom prst="rect">
                            <a:avLst/>
                          </a:prstGeom>
                          <a:ln>
                            <a:noFill/>
                          </a:ln>
                          <a:extLst>
                            <a:ext uri="{53640926-AAD7-44D8-BBD7-CCE9431645EC}">
                              <a14:shadowObscured xmlns:a14="http://schemas.microsoft.com/office/drawing/2010/main"/>
                            </a:ext>
                          </a:extLst>
                        </pic:spPr>
                      </pic:pic>
                    </a:graphicData>
                  </a:graphic>
                </wp:inline>
              </w:drawing>
            </w:r>
          </w:p>
          <w:p w14:paraId="03535388" w14:textId="77777777" w:rsidR="008D7EC4" w:rsidRPr="003B28D9" w:rsidRDefault="008D7EC4" w:rsidP="0044483F">
            <w:pPr>
              <w:spacing w:line="276" w:lineRule="auto"/>
              <w:rPr>
                <w:noProof/>
                <w:sz w:val="12"/>
                <w:szCs w:val="12"/>
              </w:rPr>
            </w:pPr>
            <w:r>
              <w:rPr>
                <w:noProof/>
                <w:sz w:val="12"/>
                <w:szCs w:val="12"/>
              </w:rPr>
              <w:t>After</w:t>
            </w:r>
            <w:r w:rsidRPr="003B28D9">
              <w:rPr>
                <w:noProof/>
                <w:sz w:val="12"/>
                <w:szCs w:val="12"/>
              </w:rPr>
              <w:t>:</w:t>
            </w:r>
          </w:p>
          <w:p w14:paraId="2EB82A80" w14:textId="77777777" w:rsidR="008D7EC4" w:rsidRPr="003B28D9" w:rsidRDefault="008D7EC4" w:rsidP="0044483F">
            <w:pPr>
              <w:spacing w:line="276" w:lineRule="auto"/>
              <w:rPr>
                <w:noProof/>
                <w:sz w:val="12"/>
                <w:szCs w:val="12"/>
              </w:rPr>
            </w:pPr>
            <w:r w:rsidRPr="003B28D9">
              <w:rPr>
                <w:noProof/>
                <w:sz w:val="12"/>
                <w:szCs w:val="12"/>
              </w:rPr>
              <w:drawing>
                <wp:inline distT="0" distB="0" distL="0" distR="0" wp14:anchorId="14F20E21" wp14:editId="2514CD73">
                  <wp:extent cx="946937" cy="668741"/>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3394" t="10695" r="44505" b="44748"/>
                          <a:stretch/>
                        </pic:blipFill>
                        <pic:spPr bwMode="auto">
                          <a:xfrm>
                            <a:off x="0" y="0"/>
                            <a:ext cx="953038" cy="673050"/>
                          </a:xfrm>
                          <a:prstGeom prst="rect">
                            <a:avLst/>
                          </a:prstGeom>
                          <a:ln>
                            <a:noFill/>
                          </a:ln>
                          <a:extLst>
                            <a:ext uri="{53640926-AAD7-44D8-BBD7-CCE9431645EC}">
                              <a14:shadowObscured xmlns:a14="http://schemas.microsoft.com/office/drawing/2010/main"/>
                            </a:ext>
                          </a:extLst>
                        </pic:spPr>
                      </pic:pic>
                    </a:graphicData>
                  </a:graphic>
                </wp:inline>
              </w:drawing>
            </w:r>
          </w:p>
        </w:tc>
        <w:tc>
          <w:tcPr>
            <w:tcW w:w="883" w:type="pct"/>
            <w:vAlign w:val="center"/>
          </w:tcPr>
          <w:p w14:paraId="6A433CC7" w14:textId="77777777" w:rsidR="008D7EC4" w:rsidRPr="003B28D9" w:rsidRDefault="008D7EC4" w:rsidP="0044483F">
            <w:pPr>
              <w:spacing w:line="276" w:lineRule="auto"/>
              <w:rPr>
                <w:sz w:val="12"/>
                <w:szCs w:val="12"/>
              </w:rPr>
            </w:pPr>
            <w:r>
              <w:rPr>
                <w:sz w:val="12"/>
                <w:szCs w:val="12"/>
              </w:rPr>
              <w:t>S</w:t>
            </w:r>
            <w:r w:rsidRPr="00FB7EBB">
              <w:rPr>
                <w:sz w:val="12"/>
                <w:szCs w:val="12"/>
              </w:rPr>
              <w:t>ucceed</w:t>
            </w:r>
          </w:p>
        </w:tc>
      </w:tr>
    </w:tbl>
    <w:p w14:paraId="5C1C71BE" w14:textId="77777777" w:rsidR="001378B5" w:rsidRDefault="001378B5" w:rsidP="001378B5">
      <w:pPr>
        <w:pStyle w:val="IEEEParagraph"/>
        <w:ind w:firstLine="289"/>
        <w:rPr>
          <w:sz w:val="20"/>
          <w:szCs w:val="20"/>
          <w:lang w:val="en-US"/>
        </w:rPr>
      </w:pPr>
    </w:p>
    <w:p w14:paraId="40CEC7BD" w14:textId="77777777" w:rsidR="008D7EC4" w:rsidRDefault="008D7EC4" w:rsidP="008D7EC4">
      <w:pPr>
        <w:pStyle w:val="IEEEParagraph"/>
        <w:ind w:firstLine="289"/>
        <w:rPr>
          <w:sz w:val="20"/>
          <w:szCs w:val="20"/>
          <w:lang w:val="en-US"/>
        </w:rPr>
      </w:pPr>
      <w:r w:rsidRPr="005A21A3">
        <w:rPr>
          <w:sz w:val="20"/>
          <w:szCs w:val="20"/>
          <w:lang w:val="en-US"/>
        </w:rPr>
        <w:t>Based on table 4, the web-based monitoring system web testing is explained as follows</w:t>
      </w:r>
      <w:r>
        <w:rPr>
          <w:sz w:val="20"/>
          <w:szCs w:val="20"/>
          <w:lang w:val="en-US"/>
        </w:rPr>
        <w:t>:</w:t>
      </w:r>
    </w:p>
    <w:p w14:paraId="57D17B05" w14:textId="77777777" w:rsidR="008D7EC4" w:rsidRPr="009E52D6" w:rsidRDefault="008D7EC4" w:rsidP="008D7EC4">
      <w:pPr>
        <w:pStyle w:val="IEEEParagraph"/>
        <w:numPr>
          <w:ilvl w:val="0"/>
          <w:numId w:val="15"/>
        </w:numPr>
        <w:ind w:left="284" w:hanging="284"/>
        <w:rPr>
          <w:sz w:val="20"/>
          <w:szCs w:val="20"/>
          <w:lang w:val="id-ID"/>
        </w:rPr>
      </w:pPr>
      <w:r w:rsidRPr="005A21A3">
        <w:rPr>
          <w:sz w:val="20"/>
          <w:szCs w:val="20"/>
          <w:lang w:val="en-US"/>
        </w:rPr>
        <w:t>When the parking lot is empty, the monitoring web display will display green parking plan information and the number of cars will display 0 (zero). The results of this condition are shown in Figure 12</w:t>
      </w:r>
      <w:r>
        <w:rPr>
          <w:sz w:val="20"/>
          <w:szCs w:val="20"/>
          <w:lang w:val="en-US"/>
        </w:rPr>
        <w:t>.</w:t>
      </w:r>
    </w:p>
    <w:p w14:paraId="1A695519" w14:textId="77777777" w:rsidR="008D7EC4" w:rsidRPr="00073AD6" w:rsidRDefault="008D7EC4" w:rsidP="008D7EC4">
      <w:pPr>
        <w:pStyle w:val="IEEEParagraph"/>
        <w:ind w:left="284" w:firstLine="0"/>
        <w:rPr>
          <w:sz w:val="20"/>
          <w:szCs w:val="20"/>
          <w:lang w:val="id-ID"/>
        </w:rPr>
      </w:pPr>
    </w:p>
    <w:p w14:paraId="55F2513C" w14:textId="77777777" w:rsidR="008D7EC4" w:rsidRDefault="008D7EC4" w:rsidP="008D7EC4">
      <w:pPr>
        <w:pStyle w:val="IEEEParagraph"/>
        <w:ind w:firstLine="0"/>
        <w:jc w:val="center"/>
        <w:rPr>
          <w:sz w:val="20"/>
          <w:szCs w:val="20"/>
          <w:lang w:val="id-ID"/>
        </w:rPr>
      </w:pPr>
      <w:r>
        <w:rPr>
          <w:noProof/>
        </w:rPr>
        <w:drawing>
          <wp:inline distT="0" distB="0" distL="0" distR="0" wp14:anchorId="1B9ABA8B" wp14:editId="19F31D6C">
            <wp:extent cx="2823243" cy="143637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38280" cy="1444020"/>
                    </a:xfrm>
                    <a:prstGeom prst="rect">
                      <a:avLst/>
                    </a:prstGeom>
                  </pic:spPr>
                </pic:pic>
              </a:graphicData>
            </a:graphic>
          </wp:inline>
        </w:drawing>
      </w:r>
    </w:p>
    <w:p w14:paraId="4C234AA1" w14:textId="77777777" w:rsidR="008D7EC4" w:rsidRDefault="008D7EC4" w:rsidP="008D7EC4">
      <w:pPr>
        <w:pStyle w:val="IEEEParagraph"/>
        <w:ind w:firstLine="0"/>
        <w:jc w:val="center"/>
        <w:rPr>
          <w:sz w:val="20"/>
          <w:szCs w:val="20"/>
          <w:lang w:val="en-US"/>
        </w:rPr>
      </w:pPr>
      <w:r w:rsidRPr="009E52D6">
        <w:rPr>
          <w:sz w:val="20"/>
          <w:szCs w:val="20"/>
          <w:lang w:val="en-US"/>
        </w:rPr>
        <w:t xml:space="preserve">Figure </w:t>
      </w:r>
      <w:r>
        <w:rPr>
          <w:sz w:val="20"/>
          <w:szCs w:val="20"/>
          <w:lang w:val="en-US"/>
        </w:rPr>
        <w:t xml:space="preserve">12. </w:t>
      </w:r>
      <w:r w:rsidRPr="009E52D6">
        <w:rPr>
          <w:sz w:val="20"/>
          <w:szCs w:val="20"/>
          <w:lang w:val="en-US"/>
        </w:rPr>
        <w:t>Monitoring Web Display When Parking Lot Are Empty</w:t>
      </w:r>
    </w:p>
    <w:p w14:paraId="00F2E88B" w14:textId="77777777" w:rsidR="008D7EC4" w:rsidRPr="00073AD6" w:rsidRDefault="008D7EC4" w:rsidP="008D7EC4">
      <w:pPr>
        <w:pStyle w:val="IEEEParagraph"/>
        <w:ind w:firstLine="0"/>
        <w:jc w:val="center"/>
        <w:rPr>
          <w:sz w:val="20"/>
          <w:szCs w:val="20"/>
          <w:lang w:val="en-US"/>
        </w:rPr>
      </w:pPr>
    </w:p>
    <w:p w14:paraId="01CFDF1D" w14:textId="77777777" w:rsidR="008D7EC4" w:rsidRPr="009E52D6" w:rsidRDefault="008D7EC4" w:rsidP="008D7EC4">
      <w:pPr>
        <w:pStyle w:val="IEEEParagraph"/>
        <w:numPr>
          <w:ilvl w:val="0"/>
          <w:numId w:val="15"/>
        </w:numPr>
        <w:ind w:left="284" w:hanging="284"/>
        <w:rPr>
          <w:sz w:val="20"/>
          <w:szCs w:val="20"/>
          <w:lang w:val="id-ID"/>
        </w:rPr>
      </w:pPr>
      <w:r w:rsidRPr="005A21A3">
        <w:rPr>
          <w:sz w:val="20"/>
          <w:szCs w:val="20"/>
          <w:lang w:val="en-US"/>
        </w:rPr>
        <w:t>The driver passes the sensor node 1 at the parking entrance which functions to count the number of cars. Information on the number of cars on the web has increased by 1, as shown in Figure 13</w:t>
      </w:r>
      <w:r w:rsidRPr="00073AD6">
        <w:rPr>
          <w:sz w:val="20"/>
          <w:szCs w:val="20"/>
          <w:lang w:val="en-US"/>
        </w:rPr>
        <w:t>.</w:t>
      </w:r>
    </w:p>
    <w:p w14:paraId="1EAEFB02" w14:textId="77777777" w:rsidR="008D7EC4" w:rsidRPr="00073AD6" w:rsidRDefault="008D7EC4" w:rsidP="008D7EC4">
      <w:pPr>
        <w:pStyle w:val="IEEEParagraph"/>
        <w:ind w:left="284" w:firstLine="0"/>
        <w:rPr>
          <w:sz w:val="20"/>
          <w:szCs w:val="20"/>
          <w:lang w:val="id-ID"/>
        </w:rPr>
      </w:pPr>
    </w:p>
    <w:p w14:paraId="39E045CB" w14:textId="77777777" w:rsidR="008D7EC4" w:rsidRDefault="008D7EC4" w:rsidP="008D7EC4">
      <w:pPr>
        <w:pStyle w:val="IEEEParagraph"/>
        <w:ind w:firstLine="0"/>
        <w:jc w:val="center"/>
        <w:rPr>
          <w:sz w:val="20"/>
          <w:szCs w:val="20"/>
          <w:lang w:val="id-ID"/>
        </w:rPr>
      </w:pPr>
      <w:r>
        <w:rPr>
          <w:noProof/>
        </w:rPr>
        <w:drawing>
          <wp:inline distT="0" distB="0" distL="0" distR="0" wp14:anchorId="1EBC712F" wp14:editId="3E4ECD59">
            <wp:extent cx="2822400" cy="143355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22400" cy="1433551"/>
                    </a:xfrm>
                    <a:prstGeom prst="rect">
                      <a:avLst/>
                    </a:prstGeom>
                  </pic:spPr>
                </pic:pic>
              </a:graphicData>
            </a:graphic>
          </wp:inline>
        </w:drawing>
      </w:r>
    </w:p>
    <w:p w14:paraId="6BE24191" w14:textId="77777777" w:rsidR="008D7EC4" w:rsidRDefault="008D7EC4" w:rsidP="008D7EC4">
      <w:pPr>
        <w:pStyle w:val="IEEEParagraph"/>
        <w:ind w:firstLine="0"/>
        <w:jc w:val="center"/>
        <w:rPr>
          <w:sz w:val="20"/>
          <w:szCs w:val="20"/>
          <w:lang w:val="en-US"/>
        </w:rPr>
      </w:pPr>
      <w:r w:rsidRPr="009E52D6">
        <w:rPr>
          <w:sz w:val="20"/>
          <w:szCs w:val="20"/>
          <w:lang w:val="en-US"/>
        </w:rPr>
        <w:t xml:space="preserve">Figure </w:t>
      </w:r>
      <w:r>
        <w:rPr>
          <w:sz w:val="20"/>
          <w:szCs w:val="20"/>
          <w:lang w:val="en-US"/>
        </w:rPr>
        <w:t xml:space="preserve">13. </w:t>
      </w:r>
      <w:r w:rsidRPr="009E52D6">
        <w:rPr>
          <w:sz w:val="20"/>
          <w:szCs w:val="20"/>
          <w:lang w:val="en-US"/>
        </w:rPr>
        <w:t>Display of the Number of Cars on the Monitoring Web Increases 1</w:t>
      </w:r>
    </w:p>
    <w:p w14:paraId="61FA3E7A" w14:textId="77777777" w:rsidR="008D7EC4" w:rsidRPr="00073AD6" w:rsidRDefault="008D7EC4" w:rsidP="008D7EC4">
      <w:pPr>
        <w:pStyle w:val="IEEEParagraph"/>
        <w:ind w:firstLine="0"/>
        <w:jc w:val="center"/>
        <w:rPr>
          <w:sz w:val="20"/>
          <w:szCs w:val="20"/>
          <w:lang w:val="en-US"/>
        </w:rPr>
      </w:pPr>
    </w:p>
    <w:p w14:paraId="583BB040" w14:textId="77777777" w:rsidR="008D7EC4" w:rsidRPr="009E52D6" w:rsidRDefault="008D7EC4" w:rsidP="008D7EC4">
      <w:pPr>
        <w:pStyle w:val="IEEEParagraph"/>
        <w:numPr>
          <w:ilvl w:val="0"/>
          <w:numId w:val="15"/>
        </w:numPr>
        <w:ind w:left="284" w:hanging="284"/>
        <w:rPr>
          <w:sz w:val="20"/>
          <w:szCs w:val="20"/>
          <w:lang w:val="id-ID"/>
        </w:rPr>
      </w:pPr>
      <w:r w:rsidRPr="00B2762C">
        <w:rPr>
          <w:sz w:val="20"/>
          <w:szCs w:val="20"/>
          <w:lang w:val="en-US"/>
        </w:rPr>
        <w:t>Then the driver of the car will park his car in the desired parking lot. The color display of the parking lot plan on the monitoring web, which from green changes to red. Figure 14 shows the appearance of the monitoring web parking lot that is already filled with cars</w:t>
      </w:r>
      <w:r w:rsidRPr="00073AD6">
        <w:rPr>
          <w:sz w:val="20"/>
          <w:szCs w:val="20"/>
          <w:lang w:val="en-US"/>
        </w:rPr>
        <w:t>.</w:t>
      </w:r>
    </w:p>
    <w:p w14:paraId="04E5709A" w14:textId="77777777" w:rsidR="008D7EC4" w:rsidRPr="00073AD6" w:rsidRDefault="008D7EC4" w:rsidP="008D7EC4">
      <w:pPr>
        <w:pStyle w:val="IEEEParagraph"/>
        <w:ind w:left="284" w:firstLine="0"/>
        <w:rPr>
          <w:sz w:val="20"/>
          <w:szCs w:val="20"/>
          <w:lang w:val="id-ID"/>
        </w:rPr>
      </w:pPr>
    </w:p>
    <w:p w14:paraId="711D8641" w14:textId="77777777" w:rsidR="008D7EC4" w:rsidRDefault="008D7EC4" w:rsidP="008D7EC4">
      <w:pPr>
        <w:pStyle w:val="IEEEParagraph"/>
        <w:ind w:firstLine="0"/>
        <w:jc w:val="center"/>
        <w:rPr>
          <w:sz w:val="20"/>
          <w:szCs w:val="20"/>
          <w:lang w:val="id-ID"/>
        </w:rPr>
      </w:pPr>
      <w:r>
        <w:rPr>
          <w:noProof/>
        </w:rPr>
        <w:drawing>
          <wp:inline distT="0" distB="0" distL="0" distR="0" wp14:anchorId="7028AECA" wp14:editId="63C664F4">
            <wp:extent cx="2822400" cy="1442764"/>
            <wp:effectExtent l="0" t="0" r="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22400" cy="1442764"/>
                    </a:xfrm>
                    <a:prstGeom prst="rect">
                      <a:avLst/>
                    </a:prstGeom>
                  </pic:spPr>
                </pic:pic>
              </a:graphicData>
            </a:graphic>
          </wp:inline>
        </w:drawing>
      </w:r>
    </w:p>
    <w:p w14:paraId="14B4624D" w14:textId="77777777" w:rsidR="008D7EC4" w:rsidRDefault="008D7EC4" w:rsidP="008D7EC4">
      <w:pPr>
        <w:pStyle w:val="IEEEParagraph"/>
        <w:ind w:firstLine="0"/>
        <w:jc w:val="center"/>
        <w:rPr>
          <w:sz w:val="20"/>
          <w:szCs w:val="20"/>
          <w:lang w:val="en-US"/>
        </w:rPr>
      </w:pPr>
      <w:r w:rsidRPr="009E52D6">
        <w:rPr>
          <w:sz w:val="20"/>
          <w:szCs w:val="20"/>
          <w:lang w:val="en-US"/>
        </w:rPr>
        <w:t xml:space="preserve">Figure </w:t>
      </w:r>
      <w:r>
        <w:rPr>
          <w:sz w:val="20"/>
          <w:szCs w:val="20"/>
          <w:lang w:val="en-US"/>
        </w:rPr>
        <w:t xml:space="preserve">14. </w:t>
      </w:r>
      <w:r w:rsidRPr="009E52D6">
        <w:rPr>
          <w:sz w:val="20"/>
          <w:szCs w:val="20"/>
          <w:lang w:val="en-US"/>
        </w:rPr>
        <w:t xml:space="preserve">Display Color of the </w:t>
      </w:r>
      <w:r>
        <w:rPr>
          <w:sz w:val="20"/>
          <w:szCs w:val="20"/>
          <w:lang w:val="en-US"/>
        </w:rPr>
        <w:t>Parking Area Page</w:t>
      </w:r>
      <w:r w:rsidRPr="009E52D6">
        <w:rPr>
          <w:sz w:val="20"/>
          <w:szCs w:val="20"/>
          <w:lang w:val="en-US"/>
        </w:rPr>
        <w:t xml:space="preserve"> on Web Monitoring when the Parking Lot Is Filled</w:t>
      </w:r>
    </w:p>
    <w:p w14:paraId="672BF305" w14:textId="77777777" w:rsidR="008D7EC4" w:rsidRPr="00073AD6" w:rsidRDefault="008D7EC4" w:rsidP="008D7EC4">
      <w:pPr>
        <w:pStyle w:val="IEEEParagraph"/>
        <w:ind w:firstLine="0"/>
        <w:jc w:val="center"/>
        <w:rPr>
          <w:sz w:val="20"/>
          <w:szCs w:val="20"/>
          <w:lang w:val="en-US"/>
        </w:rPr>
      </w:pPr>
    </w:p>
    <w:p w14:paraId="1C16F8DC" w14:textId="73B9C6D8" w:rsidR="008D7EC4" w:rsidRPr="009E52D6" w:rsidRDefault="008D7EC4" w:rsidP="008D7EC4">
      <w:pPr>
        <w:pStyle w:val="IEEEParagraph"/>
        <w:numPr>
          <w:ilvl w:val="0"/>
          <w:numId w:val="15"/>
        </w:numPr>
        <w:ind w:left="284" w:hanging="284"/>
        <w:rPr>
          <w:sz w:val="20"/>
          <w:szCs w:val="20"/>
          <w:lang w:val="id-ID"/>
        </w:rPr>
      </w:pPr>
      <w:r w:rsidRPr="00B2762C">
        <w:rPr>
          <w:sz w:val="20"/>
          <w:szCs w:val="20"/>
          <w:lang w:val="en-US"/>
        </w:rPr>
        <w:t>After finishing parking, the driver will leave the parking lot. The color display of the parking lot plan on the web will change to green. Figure 15 shows the color display of the plan on the web monitoring when the parking lot is available again or is empty</w:t>
      </w:r>
      <w:r>
        <w:rPr>
          <w:sz w:val="20"/>
          <w:szCs w:val="20"/>
          <w:lang w:val="en-US"/>
        </w:rPr>
        <w:t>.</w:t>
      </w:r>
    </w:p>
    <w:p w14:paraId="3855D4EE" w14:textId="77777777" w:rsidR="008D7EC4" w:rsidRPr="00073AD6" w:rsidRDefault="008D7EC4" w:rsidP="008D7EC4">
      <w:pPr>
        <w:pStyle w:val="IEEEParagraph"/>
        <w:ind w:left="284" w:firstLine="0"/>
        <w:rPr>
          <w:sz w:val="20"/>
          <w:szCs w:val="20"/>
          <w:lang w:val="id-ID"/>
        </w:rPr>
      </w:pPr>
    </w:p>
    <w:p w14:paraId="4FD69377" w14:textId="77777777" w:rsidR="008D7EC4" w:rsidRDefault="008D7EC4" w:rsidP="008D7EC4">
      <w:pPr>
        <w:pStyle w:val="IEEEParagraph"/>
        <w:ind w:firstLine="0"/>
        <w:jc w:val="center"/>
        <w:rPr>
          <w:sz w:val="20"/>
          <w:szCs w:val="20"/>
          <w:lang w:val="en-US"/>
        </w:rPr>
      </w:pPr>
      <w:r>
        <w:rPr>
          <w:noProof/>
        </w:rPr>
        <w:drawing>
          <wp:inline distT="0" distB="0" distL="0" distR="0" wp14:anchorId="4D1BE24B" wp14:editId="41C5488A">
            <wp:extent cx="2822400" cy="144924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22400" cy="1449249"/>
                    </a:xfrm>
                    <a:prstGeom prst="rect">
                      <a:avLst/>
                    </a:prstGeom>
                  </pic:spPr>
                </pic:pic>
              </a:graphicData>
            </a:graphic>
          </wp:inline>
        </w:drawing>
      </w:r>
      <w:r w:rsidRPr="009E52D6">
        <w:rPr>
          <w:sz w:val="20"/>
          <w:szCs w:val="20"/>
          <w:lang w:val="en-US"/>
        </w:rPr>
        <w:t xml:space="preserve"> Figure </w:t>
      </w:r>
      <w:r>
        <w:rPr>
          <w:sz w:val="20"/>
          <w:szCs w:val="20"/>
          <w:lang w:val="en-US"/>
        </w:rPr>
        <w:t xml:space="preserve">15. </w:t>
      </w:r>
      <w:r w:rsidRPr="009E52D6">
        <w:rPr>
          <w:sz w:val="20"/>
          <w:szCs w:val="20"/>
          <w:lang w:val="en-US"/>
        </w:rPr>
        <w:t xml:space="preserve">Display Color of the </w:t>
      </w:r>
      <w:r>
        <w:rPr>
          <w:sz w:val="20"/>
          <w:szCs w:val="20"/>
          <w:lang w:val="en-US"/>
        </w:rPr>
        <w:t>Parking Area Page</w:t>
      </w:r>
      <w:r w:rsidRPr="009E52D6">
        <w:rPr>
          <w:sz w:val="20"/>
          <w:szCs w:val="20"/>
          <w:lang w:val="en-US"/>
        </w:rPr>
        <w:t xml:space="preserve"> on Web Monitoring when Parking Lot Is Available</w:t>
      </w:r>
    </w:p>
    <w:p w14:paraId="75E4105F" w14:textId="77777777" w:rsidR="008D7EC4" w:rsidRPr="00073AD6" w:rsidRDefault="008D7EC4" w:rsidP="008D7EC4">
      <w:pPr>
        <w:pStyle w:val="IEEEParagraph"/>
        <w:ind w:firstLine="0"/>
        <w:jc w:val="center"/>
        <w:rPr>
          <w:sz w:val="20"/>
          <w:szCs w:val="20"/>
          <w:lang w:val="id-ID"/>
        </w:rPr>
      </w:pPr>
    </w:p>
    <w:p w14:paraId="49550C0A" w14:textId="77777777" w:rsidR="008D7EC4" w:rsidRPr="00B2762C" w:rsidRDefault="008D7EC4" w:rsidP="008D7EC4">
      <w:pPr>
        <w:pStyle w:val="IEEEParagraph"/>
        <w:numPr>
          <w:ilvl w:val="0"/>
          <w:numId w:val="15"/>
        </w:numPr>
        <w:ind w:left="284" w:hanging="284"/>
        <w:rPr>
          <w:sz w:val="20"/>
          <w:szCs w:val="20"/>
          <w:lang w:val="id-ID"/>
        </w:rPr>
      </w:pPr>
      <w:r w:rsidRPr="00B2762C">
        <w:rPr>
          <w:sz w:val="20"/>
          <w:szCs w:val="20"/>
          <w:lang w:val="en-US"/>
        </w:rPr>
        <w:t>Then when the car driver passes through the parking exit, the car driver will pass through sensor node 1 at the parking exit which serves to reduce the number of cars that leave the parking lot. The display of information on the number of cars on the monitoring web will decrease by 1, as shown in Figure 16</w:t>
      </w:r>
      <w:r>
        <w:rPr>
          <w:sz w:val="20"/>
          <w:szCs w:val="20"/>
          <w:lang w:val="en-US"/>
        </w:rPr>
        <w:t>.</w:t>
      </w:r>
    </w:p>
    <w:p w14:paraId="5EBBBB77" w14:textId="77777777" w:rsidR="008D7EC4" w:rsidRPr="00073AD6" w:rsidRDefault="008D7EC4" w:rsidP="008D7EC4">
      <w:pPr>
        <w:pStyle w:val="IEEEParagraph"/>
        <w:ind w:left="284" w:firstLine="0"/>
        <w:rPr>
          <w:sz w:val="20"/>
          <w:szCs w:val="20"/>
          <w:lang w:val="id-ID"/>
        </w:rPr>
      </w:pPr>
    </w:p>
    <w:p w14:paraId="6313AA48" w14:textId="77777777" w:rsidR="008D7EC4" w:rsidRDefault="008D7EC4" w:rsidP="008D7EC4">
      <w:pPr>
        <w:pStyle w:val="IEEEParagraph"/>
        <w:ind w:firstLine="0"/>
        <w:jc w:val="center"/>
        <w:rPr>
          <w:sz w:val="20"/>
          <w:szCs w:val="20"/>
          <w:lang w:val="id-ID"/>
        </w:rPr>
      </w:pPr>
      <w:r>
        <w:rPr>
          <w:noProof/>
        </w:rPr>
        <w:drawing>
          <wp:inline distT="0" distB="0" distL="0" distR="0" wp14:anchorId="487CA22F" wp14:editId="7066CCEC">
            <wp:extent cx="2822400" cy="1459131"/>
            <wp:effectExtent l="0" t="0" r="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1745"/>
                    <a:stretch/>
                  </pic:blipFill>
                  <pic:spPr bwMode="auto">
                    <a:xfrm>
                      <a:off x="0" y="0"/>
                      <a:ext cx="2822400" cy="1459131"/>
                    </a:xfrm>
                    <a:prstGeom prst="rect">
                      <a:avLst/>
                    </a:prstGeom>
                    <a:ln>
                      <a:noFill/>
                    </a:ln>
                    <a:extLst>
                      <a:ext uri="{53640926-AAD7-44D8-BBD7-CCE9431645EC}">
                        <a14:shadowObscured xmlns:a14="http://schemas.microsoft.com/office/drawing/2010/main"/>
                      </a:ext>
                    </a:extLst>
                  </pic:spPr>
                </pic:pic>
              </a:graphicData>
            </a:graphic>
          </wp:inline>
        </w:drawing>
      </w:r>
    </w:p>
    <w:p w14:paraId="04787522" w14:textId="77777777" w:rsidR="008D7EC4" w:rsidRPr="00073AD6" w:rsidRDefault="008D7EC4" w:rsidP="008D7EC4">
      <w:pPr>
        <w:pStyle w:val="IEEEParagraph"/>
        <w:ind w:firstLine="0"/>
        <w:jc w:val="center"/>
        <w:rPr>
          <w:sz w:val="20"/>
          <w:szCs w:val="20"/>
          <w:lang w:val="en-US"/>
        </w:rPr>
      </w:pPr>
      <w:r w:rsidRPr="009E52D6">
        <w:rPr>
          <w:sz w:val="20"/>
          <w:szCs w:val="20"/>
          <w:lang w:val="en-US"/>
        </w:rPr>
        <w:t xml:space="preserve">Figure </w:t>
      </w:r>
      <w:r>
        <w:rPr>
          <w:sz w:val="20"/>
          <w:szCs w:val="20"/>
          <w:lang w:val="en-US"/>
        </w:rPr>
        <w:t xml:space="preserve">16. </w:t>
      </w:r>
      <w:r w:rsidRPr="009E52D6">
        <w:rPr>
          <w:sz w:val="20"/>
          <w:szCs w:val="20"/>
          <w:lang w:val="en-US"/>
        </w:rPr>
        <w:t xml:space="preserve">Display of the Number of Cars on the Monitoring Web </w:t>
      </w:r>
      <w:r>
        <w:rPr>
          <w:sz w:val="20"/>
          <w:szCs w:val="20"/>
          <w:lang w:val="en-US"/>
        </w:rPr>
        <w:t>Decrease</w:t>
      </w:r>
      <w:r w:rsidRPr="009E52D6">
        <w:rPr>
          <w:sz w:val="20"/>
          <w:szCs w:val="20"/>
          <w:lang w:val="en-US"/>
        </w:rPr>
        <w:t xml:space="preserve"> 1</w:t>
      </w:r>
    </w:p>
    <w:p w14:paraId="1C325F30" w14:textId="77777777" w:rsidR="008D7EC4" w:rsidRDefault="008D7EC4" w:rsidP="008D7EC4">
      <w:pPr>
        <w:pStyle w:val="IEEEParagraph"/>
        <w:ind w:firstLine="0"/>
        <w:rPr>
          <w:sz w:val="20"/>
          <w:szCs w:val="20"/>
          <w:lang w:val="en-US"/>
        </w:rPr>
      </w:pPr>
    </w:p>
    <w:p w14:paraId="6A16193B" w14:textId="537A7300" w:rsidR="001378B5" w:rsidRDefault="008D7EC4" w:rsidP="008D7EC4">
      <w:pPr>
        <w:pStyle w:val="IEEEParagraph"/>
        <w:spacing w:before="240"/>
        <w:ind w:firstLine="240"/>
        <w:contextualSpacing/>
        <w:rPr>
          <w:sz w:val="20"/>
          <w:szCs w:val="20"/>
          <w:lang w:val="en-US"/>
        </w:rPr>
      </w:pPr>
      <w:r w:rsidRPr="009E52D6">
        <w:rPr>
          <w:sz w:val="20"/>
          <w:szCs w:val="20"/>
          <w:lang w:val="en-US"/>
        </w:rPr>
        <w:t>Based on the black box test on the 5 tests above, it explains the results of the monitoring system testing that can work following the functionality of the system. Testing the monitoring system as a whole gives the expected results</w:t>
      </w:r>
      <w:r w:rsidR="001378B5">
        <w:rPr>
          <w:sz w:val="20"/>
          <w:szCs w:val="20"/>
          <w:lang w:val="en-US"/>
        </w:rPr>
        <w:t>.</w:t>
      </w:r>
    </w:p>
    <w:p w14:paraId="2D3AF253" w14:textId="77777777" w:rsidR="001378B5" w:rsidRDefault="001378B5" w:rsidP="001378B5">
      <w:pPr>
        <w:pStyle w:val="IEEEParagraph"/>
        <w:spacing w:before="240"/>
        <w:ind w:firstLine="240"/>
        <w:contextualSpacing/>
        <w:rPr>
          <w:iCs/>
          <w:sz w:val="20"/>
          <w:szCs w:val="20"/>
          <w:highlight w:val="yellow"/>
          <w:shd w:val="clear" w:color="auto" w:fill="FFFFFF"/>
          <w:lang w:val="en-US"/>
        </w:rPr>
      </w:pPr>
    </w:p>
    <w:p w14:paraId="7DB00190" w14:textId="3E073C63" w:rsidR="008455AD" w:rsidRDefault="008455AD" w:rsidP="008455AD">
      <w:pPr>
        <w:pStyle w:val="IEEEParagraph"/>
        <w:spacing w:before="240"/>
        <w:ind w:firstLine="0"/>
        <w:contextualSpacing/>
        <w:rPr>
          <w:iCs/>
          <w:sz w:val="20"/>
          <w:szCs w:val="20"/>
          <w:highlight w:val="yellow"/>
          <w:shd w:val="clear" w:color="auto" w:fill="FFFFFF"/>
          <w:lang w:val="en-US"/>
        </w:rPr>
      </w:pPr>
    </w:p>
    <w:p w14:paraId="36A4664D" w14:textId="0FDE4081" w:rsidR="001378B5" w:rsidRPr="001378B5" w:rsidRDefault="008D7EC4" w:rsidP="001378B5">
      <w:pPr>
        <w:pStyle w:val="IEEEParagraph"/>
        <w:numPr>
          <w:ilvl w:val="0"/>
          <w:numId w:val="18"/>
        </w:numPr>
        <w:spacing w:before="240"/>
        <w:contextualSpacing/>
        <w:rPr>
          <w:b/>
          <w:bCs/>
          <w:iCs/>
          <w:sz w:val="20"/>
          <w:szCs w:val="20"/>
          <w:shd w:val="clear" w:color="auto" w:fill="FFFFFF"/>
          <w:lang w:val="en-US"/>
        </w:rPr>
      </w:pPr>
      <w:r w:rsidRPr="008D7EC4">
        <w:rPr>
          <w:b/>
          <w:bCs/>
          <w:iCs/>
          <w:sz w:val="20"/>
          <w:szCs w:val="20"/>
          <w:shd w:val="clear" w:color="auto" w:fill="FFFFFF"/>
          <w:lang w:val="en-US"/>
        </w:rPr>
        <w:t>C</w:t>
      </w:r>
      <w:r w:rsidRPr="008D7EC4">
        <w:rPr>
          <w:b/>
          <w:bCs/>
          <w:iCs/>
          <w:sz w:val="20"/>
          <w:szCs w:val="20"/>
          <w:shd w:val="clear" w:color="auto" w:fill="FFFFFF"/>
          <w:lang w:val="id-ID"/>
        </w:rPr>
        <w:t xml:space="preserve">onclusions and </w:t>
      </w:r>
      <w:r w:rsidRPr="008D7EC4">
        <w:rPr>
          <w:b/>
          <w:bCs/>
          <w:iCs/>
          <w:sz w:val="20"/>
          <w:szCs w:val="20"/>
          <w:shd w:val="clear" w:color="auto" w:fill="FFFFFF"/>
          <w:lang w:val="en-US"/>
        </w:rPr>
        <w:t>S</w:t>
      </w:r>
      <w:r w:rsidRPr="008D7EC4">
        <w:rPr>
          <w:b/>
          <w:bCs/>
          <w:iCs/>
          <w:sz w:val="20"/>
          <w:szCs w:val="20"/>
          <w:shd w:val="clear" w:color="auto" w:fill="FFFFFF"/>
          <w:lang w:val="id-ID"/>
        </w:rPr>
        <w:t>uggestions</w:t>
      </w:r>
    </w:p>
    <w:p w14:paraId="6A87F96C" w14:textId="77777777" w:rsidR="008D7EC4" w:rsidRDefault="008D7EC4" w:rsidP="008D7EC4">
      <w:pPr>
        <w:pStyle w:val="IEEEFigureCaptionSingle-Line"/>
        <w:ind w:firstLine="284"/>
        <w:jc w:val="both"/>
        <w:rPr>
          <w:bCs/>
          <w:sz w:val="20"/>
          <w:szCs w:val="20"/>
          <w:lang w:val="id-ID" w:eastAsia="id-ID"/>
        </w:rPr>
      </w:pPr>
      <w:r w:rsidRPr="003915FB">
        <w:rPr>
          <w:bCs/>
          <w:sz w:val="20"/>
          <w:szCs w:val="20"/>
          <w:lang w:val="en-US" w:eastAsia="id-ID"/>
        </w:rPr>
        <w:t>Based on data collection, test results, and analysis that has been carried out, it can be concluded as follows</w:t>
      </w:r>
      <w:r>
        <w:rPr>
          <w:bCs/>
          <w:sz w:val="20"/>
          <w:szCs w:val="20"/>
          <w:lang w:val="id-ID" w:eastAsia="id-ID"/>
        </w:rPr>
        <w:t>:</w:t>
      </w:r>
    </w:p>
    <w:p w14:paraId="7D7886B0" w14:textId="77777777" w:rsidR="008D7EC4" w:rsidRDefault="008D7EC4" w:rsidP="008D7EC4">
      <w:pPr>
        <w:pStyle w:val="ListParagraph"/>
        <w:numPr>
          <w:ilvl w:val="0"/>
          <w:numId w:val="16"/>
        </w:numPr>
        <w:tabs>
          <w:tab w:val="left" w:pos="284"/>
        </w:tabs>
        <w:spacing w:after="200"/>
        <w:ind w:left="284" w:hanging="284"/>
        <w:contextualSpacing/>
        <w:jc w:val="both"/>
        <w:rPr>
          <w:bCs/>
          <w:sz w:val="20"/>
          <w:szCs w:val="20"/>
          <w:lang w:eastAsia="id-ID"/>
        </w:rPr>
      </w:pPr>
      <w:r w:rsidRPr="003915FB">
        <w:rPr>
          <w:bCs/>
          <w:sz w:val="20"/>
          <w:szCs w:val="20"/>
          <w:lang w:val="en-US" w:eastAsia="id-ID"/>
        </w:rPr>
        <w:t>The Smart Parking Monitoring System can run properly according to a design that can help motorists find empty parking lots</w:t>
      </w:r>
      <w:r w:rsidRPr="004A11F5">
        <w:rPr>
          <w:bCs/>
          <w:sz w:val="20"/>
          <w:szCs w:val="20"/>
          <w:lang w:eastAsia="id-ID"/>
        </w:rPr>
        <w:t>.</w:t>
      </w:r>
    </w:p>
    <w:p w14:paraId="13D401B4" w14:textId="77777777" w:rsidR="008D7EC4" w:rsidRPr="005518C0" w:rsidRDefault="008D7EC4" w:rsidP="008D7EC4">
      <w:pPr>
        <w:pStyle w:val="ListParagraph"/>
        <w:numPr>
          <w:ilvl w:val="0"/>
          <w:numId w:val="16"/>
        </w:numPr>
        <w:tabs>
          <w:tab w:val="left" w:pos="284"/>
        </w:tabs>
        <w:spacing w:after="200"/>
        <w:ind w:left="284" w:hanging="284"/>
        <w:contextualSpacing/>
        <w:jc w:val="both"/>
        <w:rPr>
          <w:bCs/>
          <w:sz w:val="20"/>
          <w:szCs w:val="20"/>
          <w:lang w:eastAsia="id-ID"/>
        </w:rPr>
      </w:pPr>
      <w:r>
        <w:rPr>
          <w:bCs/>
          <w:sz w:val="20"/>
          <w:szCs w:val="20"/>
          <w:lang w:val="en-US" w:eastAsia="id-ID"/>
        </w:rPr>
        <w:t>T</w:t>
      </w:r>
      <w:r w:rsidRPr="003915FB">
        <w:rPr>
          <w:bCs/>
          <w:sz w:val="20"/>
          <w:szCs w:val="20"/>
          <w:lang w:val="en-US" w:eastAsia="id-ID"/>
        </w:rPr>
        <w:t>esting the propagation time that occurs during Antares sending data to the computer with the highest propagation time value of 5315 ms. The average propagation time that occurs during an interval of 1 minute 15 seconds and the data transmission interval of 5 seconds is 5053 ms</w:t>
      </w:r>
      <w:r w:rsidRPr="005518C0">
        <w:rPr>
          <w:bCs/>
          <w:sz w:val="20"/>
          <w:szCs w:val="20"/>
          <w:lang w:eastAsia="id-ID"/>
        </w:rPr>
        <w:t>.</w:t>
      </w:r>
    </w:p>
    <w:p w14:paraId="4752224B" w14:textId="77777777" w:rsidR="008D7EC4" w:rsidRPr="004A11F5" w:rsidRDefault="008D7EC4" w:rsidP="008D7EC4">
      <w:pPr>
        <w:pStyle w:val="ListParagraph"/>
        <w:numPr>
          <w:ilvl w:val="0"/>
          <w:numId w:val="16"/>
        </w:numPr>
        <w:tabs>
          <w:tab w:val="left" w:pos="284"/>
        </w:tabs>
        <w:spacing w:after="200"/>
        <w:ind w:left="284" w:hanging="284"/>
        <w:contextualSpacing/>
        <w:jc w:val="both"/>
        <w:rPr>
          <w:bCs/>
          <w:sz w:val="20"/>
          <w:szCs w:val="20"/>
          <w:lang w:eastAsia="id-ID"/>
        </w:rPr>
      </w:pPr>
      <w:r w:rsidRPr="003915FB">
        <w:rPr>
          <w:bCs/>
          <w:sz w:val="20"/>
          <w:szCs w:val="20"/>
          <w:lang w:val="en-US" w:eastAsia="id-ID"/>
        </w:rPr>
        <w:t>Testing the propagation time that occurs during the process The computer receives data from Antares and sends ACKs to Antares with the highest propagation time value of 217 ms. The mean propagation time that occurs during an interval of 1 minute 15 seconds is 197,133 ms</w:t>
      </w:r>
      <w:r>
        <w:rPr>
          <w:bCs/>
          <w:sz w:val="20"/>
          <w:szCs w:val="20"/>
          <w:lang w:val="id-ID" w:eastAsia="id-ID"/>
        </w:rPr>
        <w:t>.</w:t>
      </w:r>
    </w:p>
    <w:p w14:paraId="5770EB22" w14:textId="77777777" w:rsidR="008D7EC4" w:rsidRDefault="008D7EC4" w:rsidP="008D7EC4">
      <w:pPr>
        <w:pStyle w:val="ListParagraph"/>
        <w:tabs>
          <w:tab w:val="left" w:pos="0"/>
        </w:tabs>
        <w:spacing w:after="200"/>
        <w:ind w:left="0" w:firstLine="284"/>
        <w:contextualSpacing/>
        <w:jc w:val="both"/>
        <w:rPr>
          <w:bCs/>
          <w:sz w:val="20"/>
          <w:szCs w:val="20"/>
          <w:lang w:eastAsia="id-ID"/>
        </w:rPr>
      </w:pPr>
    </w:p>
    <w:p w14:paraId="34FA7129" w14:textId="17ACB38D" w:rsidR="008D7EC4" w:rsidRDefault="008D7EC4" w:rsidP="008D7EC4">
      <w:pPr>
        <w:pStyle w:val="ListParagraph"/>
        <w:tabs>
          <w:tab w:val="left" w:pos="0"/>
        </w:tabs>
        <w:spacing w:after="200"/>
        <w:ind w:left="0" w:firstLine="284"/>
        <w:contextualSpacing/>
        <w:jc w:val="both"/>
        <w:rPr>
          <w:bCs/>
          <w:sz w:val="20"/>
          <w:szCs w:val="20"/>
          <w:lang w:val="id-ID" w:eastAsia="id-ID"/>
        </w:rPr>
      </w:pPr>
      <w:r w:rsidRPr="003915FB">
        <w:rPr>
          <w:bCs/>
          <w:sz w:val="20"/>
          <w:szCs w:val="20"/>
          <w:lang w:eastAsia="id-ID"/>
        </w:rPr>
        <w:lastRenderedPageBreak/>
        <w:t>Some suggestions for improving this research are as follows</w:t>
      </w:r>
      <w:r>
        <w:rPr>
          <w:bCs/>
          <w:sz w:val="20"/>
          <w:szCs w:val="20"/>
          <w:lang w:val="id-ID" w:eastAsia="id-ID"/>
        </w:rPr>
        <w:t xml:space="preserve"> :</w:t>
      </w:r>
    </w:p>
    <w:p w14:paraId="06D40A8A" w14:textId="77777777" w:rsidR="008D7EC4" w:rsidRPr="00BC7030" w:rsidRDefault="008D7EC4" w:rsidP="008D7EC4">
      <w:pPr>
        <w:pStyle w:val="ListParagraph"/>
        <w:numPr>
          <w:ilvl w:val="0"/>
          <w:numId w:val="17"/>
        </w:numPr>
        <w:tabs>
          <w:tab w:val="left" w:pos="0"/>
        </w:tabs>
        <w:spacing w:after="200"/>
        <w:ind w:left="284" w:hanging="284"/>
        <w:contextualSpacing/>
        <w:jc w:val="both"/>
        <w:rPr>
          <w:bCs/>
          <w:sz w:val="20"/>
          <w:szCs w:val="20"/>
          <w:lang w:val="id-ID" w:eastAsia="id-ID"/>
        </w:rPr>
      </w:pPr>
      <w:r w:rsidRPr="003915FB">
        <w:rPr>
          <w:bCs/>
          <w:sz w:val="20"/>
          <w:szCs w:val="20"/>
          <w:lang w:val="en-US" w:eastAsia="id-ID"/>
        </w:rPr>
        <w:t>The monitoring display needs to be added with other elements to make it look more informative, for example adding information on the image of a car number plate that occupies a parking area</w:t>
      </w:r>
      <w:r w:rsidRPr="00BC7030">
        <w:rPr>
          <w:bCs/>
          <w:sz w:val="20"/>
          <w:szCs w:val="20"/>
          <w:lang w:val="id-ID" w:eastAsia="id-ID"/>
        </w:rPr>
        <w:t>.</w:t>
      </w:r>
    </w:p>
    <w:p w14:paraId="52E9051E" w14:textId="0F9D1148" w:rsidR="008455AD" w:rsidRPr="001378B5" w:rsidRDefault="008D7EC4" w:rsidP="008D7EC4">
      <w:pPr>
        <w:pStyle w:val="ListParagraph"/>
        <w:numPr>
          <w:ilvl w:val="0"/>
          <w:numId w:val="17"/>
        </w:numPr>
        <w:tabs>
          <w:tab w:val="left" w:pos="0"/>
        </w:tabs>
        <w:spacing w:after="200"/>
        <w:ind w:left="284" w:hanging="284"/>
        <w:contextualSpacing/>
        <w:jc w:val="both"/>
        <w:rPr>
          <w:bCs/>
          <w:sz w:val="20"/>
          <w:szCs w:val="20"/>
          <w:lang w:val="id-ID" w:eastAsia="id-ID"/>
        </w:rPr>
      </w:pPr>
      <w:r w:rsidRPr="003915FB">
        <w:rPr>
          <w:bCs/>
          <w:sz w:val="20"/>
          <w:szCs w:val="20"/>
          <w:lang w:val="en-US" w:eastAsia="id-ID"/>
        </w:rPr>
        <w:t>The monitoring system needs to be re-developed to a mobile-based monitoring system</w:t>
      </w:r>
      <w:r>
        <w:rPr>
          <w:bCs/>
          <w:sz w:val="20"/>
          <w:szCs w:val="20"/>
          <w:lang w:val="en-US" w:eastAsia="id-ID"/>
        </w:rPr>
        <w:t>.</w:t>
      </w:r>
    </w:p>
    <w:p w14:paraId="6F911B77" w14:textId="77777777" w:rsidR="001378B5" w:rsidRDefault="001378B5" w:rsidP="001378B5">
      <w:pPr>
        <w:pStyle w:val="icsmbodytext"/>
        <w:ind w:firstLine="0"/>
      </w:pPr>
    </w:p>
    <w:p w14:paraId="3FB92C9D" w14:textId="5929FEFF" w:rsidR="001378B5" w:rsidRPr="00C70DEE" w:rsidRDefault="001378B5" w:rsidP="001378B5">
      <w:pPr>
        <w:pStyle w:val="icsmbodytext"/>
        <w:ind w:firstLine="0"/>
        <w:rPr>
          <w:b/>
          <w:bCs/>
        </w:rPr>
      </w:pPr>
      <w:r w:rsidRPr="00C70DEE">
        <w:rPr>
          <w:b/>
          <w:bCs/>
        </w:rPr>
        <w:t>Referen</w:t>
      </w:r>
      <w:r w:rsidR="008D7EC4">
        <w:rPr>
          <w:b/>
          <w:bCs/>
        </w:rPr>
        <w:t>ce</w:t>
      </w:r>
    </w:p>
    <w:p w14:paraId="47D166D0" w14:textId="77777777" w:rsidR="007B0BFB" w:rsidRDefault="007B0BFB" w:rsidP="001378B5">
      <w:pPr>
        <w:pStyle w:val="icsmbodytext"/>
        <w:ind w:firstLine="0"/>
      </w:pPr>
    </w:p>
    <w:p w14:paraId="3F6992CF" w14:textId="23A4D2D2" w:rsidR="007B0BFB" w:rsidRPr="007B0BFB" w:rsidRDefault="007B0BFB" w:rsidP="007B0BFB">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Pr="007B0BFB">
        <w:rPr>
          <w:noProof/>
          <w:szCs w:val="24"/>
        </w:rPr>
        <w:t>[1]</w:t>
      </w:r>
      <w:r w:rsidRPr="007B0BFB">
        <w:rPr>
          <w:noProof/>
          <w:szCs w:val="24"/>
        </w:rPr>
        <w:tab/>
        <w:t xml:space="preserve">R. Hafid Hardyanto, “Konsep Internet Of Things Pada Pembelajaran Berbasis Web,” </w:t>
      </w:r>
      <w:r w:rsidRPr="007B0BFB">
        <w:rPr>
          <w:i/>
          <w:iCs/>
          <w:noProof/>
          <w:szCs w:val="24"/>
        </w:rPr>
        <w:t>J. Din. Inform.</w:t>
      </w:r>
      <w:r w:rsidRPr="007B0BFB">
        <w:rPr>
          <w:noProof/>
          <w:szCs w:val="24"/>
        </w:rPr>
        <w:t>, vol. 6, no. 1, pp. 87–97, 2017.</w:t>
      </w:r>
    </w:p>
    <w:p w14:paraId="5031D7A7" w14:textId="77777777" w:rsidR="007B0BFB" w:rsidRPr="007B0BFB" w:rsidRDefault="007B0BFB" w:rsidP="007B0BFB">
      <w:pPr>
        <w:widowControl w:val="0"/>
        <w:autoSpaceDE w:val="0"/>
        <w:autoSpaceDN w:val="0"/>
        <w:adjustRightInd w:val="0"/>
        <w:ind w:left="640" w:hanging="640"/>
        <w:rPr>
          <w:noProof/>
          <w:szCs w:val="24"/>
        </w:rPr>
      </w:pPr>
      <w:r w:rsidRPr="007B0BFB">
        <w:rPr>
          <w:noProof/>
          <w:szCs w:val="24"/>
        </w:rPr>
        <w:t>[2]</w:t>
      </w:r>
      <w:r w:rsidRPr="007B0BFB">
        <w:rPr>
          <w:noProof/>
          <w:szCs w:val="24"/>
        </w:rPr>
        <w:tab/>
        <w:t>M. I. Mahali, “SMART DOOR LOCKS BASED ON INTERNET of THINGS CONCEPT WITH MOBILE BACKEND as a SERVICE,” vol. 1, no. November, pp. 171–181, 2016.</w:t>
      </w:r>
    </w:p>
    <w:p w14:paraId="232B144F" w14:textId="77777777" w:rsidR="007B0BFB" w:rsidRPr="007B0BFB" w:rsidRDefault="007B0BFB" w:rsidP="007B0BFB">
      <w:pPr>
        <w:widowControl w:val="0"/>
        <w:autoSpaceDE w:val="0"/>
        <w:autoSpaceDN w:val="0"/>
        <w:adjustRightInd w:val="0"/>
        <w:ind w:left="640" w:hanging="640"/>
        <w:rPr>
          <w:noProof/>
          <w:szCs w:val="24"/>
        </w:rPr>
      </w:pPr>
      <w:r w:rsidRPr="007B0BFB">
        <w:rPr>
          <w:noProof/>
          <w:szCs w:val="24"/>
        </w:rPr>
        <w:t>[3]</w:t>
      </w:r>
      <w:r w:rsidRPr="007B0BFB">
        <w:rPr>
          <w:noProof/>
          <w:szCs w:val="24"/>
        </w:rPr>
        <w:tab/>
        <w:t>“Badan Pusat Statistik.” [Online]. Available: https://www.bps.go.id/linkTableDinamis/view/id/1133. [Accessed: 16-Nov-2020].</w:t>
      </w:r>
    </w:p>
    <w:p w14:paraId="46B6F117" w14:textId="77777777" w:rsidR="007B0BFB" w:rsidRPr="007B0BFB" w:rsidRDefault="007B0BFB" w:rsidP="007B0BFB">
      <w:pPr>
        <w:widowControl w:val="0"/>
        <w:autoSpaceDE w:val="0"/>
        <w:autoSpaceDN w:val="0"/>
        <w:adjustRightInd w:val="0"/>
        <w:ind w:left="640" w:hanging="640"/>
        <w:rPr>
          <w:noProof/>
          <w:szCs w:val="24"/>
        </w:rPr>
      </w:pPr>
      <w:r w:rsidRPr="007B0BFB">
        <w:rPr>
          <w:noProof/>
          <w:szCs w:val="24"/>
        </w:rPr>
        <w:t>[4]</w:t>
      </w:r>
      <w:r w:rsidRPr="007B0BFB">
        <w:rPr>
          <w:noProof/>
          <w:szCs w:val="24"/>
        </w:rPr>
        <w:tab/>
        <w:t xml:space="preserve">F. A. IMBIRI, N. TARYANA, and D. NATALIANA, “Implementasi Sistem Perparkiran Otomatis dengan Menentukan Posisi Parkir Berbasis RFId,” </w:t>
      </w:r>
      <w:r w:rsidRPr="007B0BFB">
        <w:rPr>
          <w:i/>
          <w:iCs/>
          <w:noProof/>
          <w:szCs w:val="24"/>
        </w:rPr>
        <w:t>ELKOMIKA J. Tek. Energi Elektr. Tek. Telekomun. Tek. Elektron.</w:t>
      </w:r>
      <w:r w:rsidRPr="007B0BFB">
        <w:rPr>
          <w:noProof/>
          <w:szCs w:val="24"/>
        </w:rPr>
        <w:t>, vol. 4, no. 1, p. 31, 2018.</w:t>
      </w:r>
    </w:p>
    <w:p w14:paraId="734BE9C0" w14:textId="77777777" w:rsidR="007B0BFB" w:rsidRPr="007B0BFB" w:rsidRDefault="007B0BFB" w:rsidP="007B0BFB">
      <w:pPr>
        <w:widowControl w:val="0"/>
        <w:autoSpaceDE w:val="0"/>
        <w:autoSpaceDN w:val="0"/>
        <w:adjustRightInd w:val="0"/>
        <w:ind w:left="640" w:hanging="640"/>
        <w:rPr>
          <w:noProof/>
          <w:szCs w:val="24"/>
        </w:rPr>
      </w:pPr>
      <w:r w:rsidRPr="007B0BFB">
        <w:rPr>
          <w:noProof/>
          <w:szCs w:val="24"/>
        </w:rPr>
        <w:t>[5]</w:t>
      </w:r>
      <w:r w:rsidRPr="007B0BFB">
        <w:rPr>
          <w:noProof/>
          <w:szCs w:val="24"/>
        </w:rPr>
        <w:tab/>
        <w:t xml:space="preserve">D. A. Limantara, Y. Cahyo, and S. W. Mudjanarko, “Pemodelan Sistem Pelacakan LOT Parkir Kosong Berbasis Sensor Ultrasonic Dan Internet Of Things ( IOT ) Pada Lahan Parkir Diluar Jalan,” </w:t>
      </w:r>
      <w:r w:rsidRPr="007B0BFB">
        <w:rPr>
          <w:i/>
          <w:iCs/>
          <w:noProof/>
          <w:szCs w:val="24"/>
        </w:rPr>
        <w:t>Semin. Nas. Sains dan Teknol.</w:t>
      </w:r>
      <w:r w:rsidRPr="007B0BFB">
        <w:rPr>
          <w:noProof/>
          <w:szCs w:val="24"/>
        </w:rPr>
        <w:t>, vol. 1, no. 2, pp. 1–10, 2017.</w:t>
      </w:r>
    </w:p>
    <w:p w14:paraId="42536841" w14:textId="77777777" w:rsidR="007B0BFB" w:rsidRPr="007B0BFB" w:rsidRDefault="007B0BFB" w:rsidP="007B0BFB">
      <w:pPr>
        <w:widowControl w:val="0"/>
        <w:autoSpaceDE w:val="0"/>
        <w:autoSpaceDN w:val="0"/>
        <w:adjustRightInd w:val="0"/>
        <w:ind w:left="640" w:hanging="640"/>
        <w:rPr>
          <w:noProof/>
          <w:szCs w:val="24"/>
        </w:rPr>
      </w:pPr>
      <w:r w:rsidRPr="007B0BFB">
        <w:rPr>
          <w:noProof/>
          <w:szCs w:val="24"/>
        </w:rPr>
        <w:t>[6]</w:t>
      </w:r>
      <w:r w:rsidRPr="007B0BFB">
        <w:rPr>
          <w:noProof/>
          <w:szCs w:val="24"/>
        </w:rPr>
        <w:tab/>
        <w:t xml:space="preserve">A. Tidake, N. Doijad, P. Yelbhar, S. Koul, and P. Murkute, “The Smart Car Parking System Based on Iot Commanded by Android Application,” </w:t>
      </w:r>
      <w:r w:rsidRPr="007B0BFB">
        <w:rPr>
          <w:i/>
          <w:iCs/>
          <w:noProof/>
          <w:szCs w:val="24"/>
        </w:rPr>
        <w:t>IJSRD - Int. J. Sci. Res. Dev. Vol. 4, Issue 02, 2016</w:t>
      </w:r>
      <w:r w:rsidRPr="007B0BFB">
        <w:rPr>
          <w:noProof/>
          <w:szCs w:val="24"/>
        </w:rPr>
        <w:t>, vol. 4, no. 02, pp. 1649–1652, 2016.</w:t>
      </w:r>
    </w:p>
    <w:p w14:paraId="14D3690C" w14:textId="77777777" w:rsidR="007B0BFB" w:rsidRPr="007B0BFB" w:rsidRDefault="007B0BFB" w:rsidP="007B0BFB">
      <w:pPr>
        <w:widowControl w:val="0"/>
        <w:autoSpaceDE w:val="0"/>
        <w:autoSpaceDN w:val="0"/>
        <w:adjustRightInd w:val="0"/>
        <w:ind w:left="640" w:hanging="640"/>
        <w:rPr>
          <w:noProof/>
          <w:szCs w:val="24"/>
        </w:rPr>
      </w:pPr>
      <w:r w:rsidRPr="007B0BFB">
        <w:rPr>
          <w:noProof/>
          <w:szCs w:val="24"/>
        </w:rPr>
        <w:t>[7]</w:t>
      </w:r>
      <w:r w:rsidRPr="007B0BFB">
        <w:rPr>
          <w:noProof/>
          <w:szCs w:val="24"/>
        </w:rPr>
        <w:tab/>
        <w:t xml:space="preserve">G. Y. Saputra, A. D. Afrizal, F. K. R. Mahfud, F. A. Pribadi, and F. J. Pamungkas, “Penerapan Protokol MQTT Pada Teknologi Wan (Studi Kasus Sistem Parkir Univeristas Brawijaya),” </w:t>
      </w:r>
      <w:r w:rsidRPr="007B0BFB">
        <w:rPr>
          <w:i/>
          <w:iCs/>
          <w:noProof/>
          <w:szCs w:val="24"/>
        </w:rPr>
        <w:t>Inform. Mulawarman  J. Ilm. Ilmu Komput.</w:t>
      </w:r>
      <w:r w:rsidRPr="007B0BFB">
        <w:rPr>
          <w:noProof/>
          <w:szCs w:val="24"/>
        </w:rPr>
        <w:t>, vol. 12, no. 2, p. 69, 2017.</w:t>
      </w:r>
    </w:p>
    <w:p w14:paraId="0D71A643" w14:textId="77777777" w:rsidR="007B0BFB" w:rsidRPr="007B0BFB" w:rsidRDefault="007B0BFB" w:rsidP="007B0BFB">
      <w:pPr>
        <w:widowControl w:val="0"/>
        <w:autoSpaceDE w:val="0"/>
        <w:autoSpaceDN w:val="0"/>
        <w:adjustRightInd w:val="0"/>
        <w:ind w:left="640" w:hanging="640"/>
        <w:rPr>
          <w:noProof/>
          <w:szCs w:val="24"/>
        </w:rPr>
      </w:pPr>
      <w:r w:rsidRPr="007B0BFB">
        <w:rPr>
          <w:noProof/>
          <w:szCs w:val="24"/>
        </w:rPr>
        <w:t>[8]</w:t>
      </w:r>
      <w:r w:rsidRPr="007B0BFB">
        <w:rPr>
          <w:noProof/>
          <w:szCs w:val="24"/>
        </w:rPr>
        <w:tab/>
        <w:t>“Qwords.” [Online]. Available: https://qwords.com/blog/apa-itu-latency/. [Accessed: 12-Nov-2020].</w:t>
      </w:r>
    </w:p>
    <w:p w14:paraId="5C0414F5" w14:textId="77777777" w:rsidR="007B0BFB" w:rsidRPr="007B0BFB" w:rsidRDefault="007B0BFB" w:rsidP="007B0BFB">
      <w:pPr>
        <w:widowControl w:val="0"/>
        <w:autoSpaceDE w:val="0"/>
        <w:autoSpaceDN w:val="0"/>
        <w:adjustRightInd w:val="0"/>
        <w:ind w:left="640" w:hanging="640"/>
        <w:rPr>
          <w:noProof/>
        </w:rPr>
      </w:pPr>
      <w:r w:rsidRPr="007B0BFB">
        <w:rPr>
          <w:noProof/>
          <w:szCs w:val="24"/>
        </w:rPr>
        <w:t>[9]</w:t>
      </w:r>
      <w:r w:rsidRPr="007B0BFB">
        <w:rPr>
          <w:noProof/>
          <w:szCs w:val="24"/>
        </w:rPr>
        <w:tab/>
        <w:t xml:space="preserve">M. Zia, “Penerapan Sistem Informasi Berbasis Web untuk Mendukung Pengelolaan Administrasi di Promusic Recording Studio Jepara,” </w:t>
      </w:r>
      <w:r w:rsidRPr="007B0BFB">
        <w:rPr>
          <w:i/>
          <w:iCs/>
          <w:noProof/>
          <w:szCs w:val="24"/>
        </w:rPr>
        <w:t>Siadin.Dinus.Ac.Id</w:t>
      </w:r>
      <w:r w:rsidRPr="007B0BFB">
        <w:rPr>
          <w:noProof/>
          <w:szCs w:val="24"/>
        </w:rPr>
        <w:t>, pp. 1–10, 2014.</w:t>
      </w:r>
    </w:p>
    <w:p w14:paraId="4C587E4B" w14:textId="072A38AD" w:rsidR="001378B5" w:rsidRDefault="007B0BFB" w:rsidP="001378B5">
      <w:pPr>
        <w:pStyle w:val="icsmbodytext"/>
        <w:ind w:firstLine="0"/>
        <w:sectPr w:rsidR="001378B5">
          <w:footnotePr>
            <w:numFmt w:val="chicago"/>
            <w:numRestart w:val="eachPage"/>
          </w:footnotePr>
          <w:type w:val="continuous"/>
          <w:pgSz w:w="11906" w:h="16838" w:code="9"/>
          <w:pgMar w:top="1446" w:right="913" w:bottom="1627" w:left="913" w:header="720" w:footer="720" w:gutter="0"/>
          <w:cols w:num="2" w:space="480"/>
        </w:sectPr>
      </w:pPr>
      <w:r>
        <w:fldChar w:fldCharType="end"/>
      </w:r>
    </w:p>
    <w:p w14:paraId="57C45882" w14:textId="77777777" w:rsidR="007C06AB" w:rsidRDefault="007C06AB" w:rsidP="00F765A5">
      <w:pPr>
        <w:pStyle w:val="icsmtablefootnote"/>
        <w:ind w:firstLine="0"/>
        <w:sectPr w:rsidR="007C06AB" w:rsidSect="00C934A4">
          <w:footnotePr>
            <w:numFmt w:val="chicago"/>
            <w:numRestart w:val="eachPage"/>
          </w:footnotePr>
          <w:type w:val="nextColumn"/>
          <w:pgSz w:w="11906" w:h="16838" w:code="9"/>
          <w:pgMar w:top="1446" w:right="913" w:bottom="1627" w:left="913" w:header="720" w:footer="720" w:gutter="0"/>
          <w:cols w:space="480"/>
        </w:sectPr>
      </w:pPr>
    </w:p>
    <w:p w14:paraId="086944B3" w14:textId="00DADCE7" w:rsidR="007C06AB" w:rsidRDefault="007C06AB" w:rsidP="001378B5">
      <w:pPr>
        <w:pStyle w:val="icsmreferences"/>
        <w:ind w:left="0" w:firstLine="0"/>
      </w:pPr>
    </w:p>
    <w:sectPr w:rsidR="007C06AB">
      <w:footnotePr>
        <w:numFmt w:val="chicago"/>
        <w:numRestart w:val="eachPage"/>
      </w:footnotePr>
      <w:type w:val="continuous"/>
      <w:pgSz w:w="11906" w:h="16838" w:code="9"/>
      <w:pgMar w:top="1446" w:right="913" w:bottom="1627" w:left="913" w:header="720" w:footer="720" w:gutter="0"/>
      <w:cols w:space="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307C7" w14:textId="77777777" w:rsidR="006B2BAE" w:rsidRDefault="006B2BAE">
      <w:r>
        <w:separator/>
      </w:r>
    </w:p>
  </w:endnote>
  <w:endnote w:type="continuationSeparator" w:id="0">
    <w:p w14:paraId="3CD52415" w14:textId="77777777" w:rsidR="006B2BAE" w:rsidRDefault="006B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480141"/>
      <w:docPartObj>
        <w:docPartGallery w:val="Page Numbers (Bottom of Page)"/>
        <w:docPartUnique/>
      </w:docPartObj>
    </w:sdtPr>
    <w:sdtEndPr>
      <w:rPr>
        <w:noProof/>
      </w:rPr>
    </w:sdtEndPr>
    <w:sdtContent>
      <w:p w14:paraId="45902C29" w14:textId="77777777" w:rsidR="00A476A1" w:rsidRDefault="00A476A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6FAF108" w14:textId="77777777" w:rsidR="00A476A1" w:rsidRDefault="00A47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7EF27" w14:textId="77777777" w:rsidR="00A476A1" w:rsidRDefault="00A476A1">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23EE6936" w14:textId="77777777" w:rsidR="00A476A1" w:rsidRPr="008224B5" w:rsidRDefault="00A476A1">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24EBD" w14:textId="77777777" w:rsidR="006B2BAE" w:rsidRDefault="006B2BAE">
      <w:r>
        <w:separator/>
      </w:r>
    </w:p>
  </w:footnote>
  <w:footnote w:type="continuationSeparator" w:id="0">
    <w:p w14:paraId="379E8B4E" w14:textId="77777777" w:rsidR="006B2BAE" w:rsidRDefault="006B2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EA7F" w14:textId="43A1209F" w:rsidR="00A476A1" w:rsidRDefault="00A476A1" w:rsidP="008224B5">
    <w:pPr>
      <w:pStyle w:val="HeaderwithPageNumbers"/>
      <w:jc w:val="left"/>
    </w:pPr>
    <w:r>
      <w:t xml:space="preserve">TELE Journal of Applied Communication and Information Technologies,          </w:t>
    </w:r>
    <w:r>
      <w:tab/>
    </w:r>
    <w:r>
      <w:tab/>
    </w:r>
    <w:r>
      <w:tab/>
    </w:r>
    <w:r>
      <w:tab/>
      <w:t xml:space="preserve">                  Vol.1, No.1, 20</w:t>
    </w:r>
    <w:r w:rsidR="00B932BF">
      <w:t>20</w:t>
    </w:r>
    <w:r>
      <w:t xml:space="preserve">                                                                                                                                       </w:t>
    </w:r>
  </w:p>
  <w:p w14:paraId="0128DA64" w14:textId="77777777" w:rsidR="00A476A1" w:rsidRDefault="00A476A1" w:rsidP="008224B5">
    <w:pPr>
      <w:rPr>
        <w:color w:val="C00000"/>
        <w:sz w:val="28"/>
        <w:szCs w:val="28"/>
      </w:rPr>
    </w:pPr>
    <w:r>
      <w:rPr>
        <w:color w:val="C00000"/>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435B5" w14:textId="0E34B872" w:rsidR="00A476A1" w:rsidRDefault="00A476A1" w:rsidP="00370247">
    <w:pPr>
      <w:pStyle w:val="HeaderwithPageNumbers"/>
      <w:jc w:val="left"/>
    </w:pPr>
    <w:r>
      <w:t xml:space="preserve">JAICT, Journal of Applied Information and Communication Technologies,       </w:t>
    </w:r>
    <w:r>
      <w:tab/>
    </w:r>
    <w:r>
      <w:tab/>
    </w:r>
    <w:r>
      <w:tab/>
    </w:r>
    <w:r>
      <w:tab/>
    </w:r>
    <w:r>
      <w:tab/>
      <w:t xml:space="preserve">    Vol.1, No.1, 20</w:t>
    </w:r>
    <w:r w:rsidR="00B932BF">
      <w:t>20</w:t>
    </w:r>
    <w:r>
      <w:t xml:space="preserve">                                                                                                                                       </w:t>
    </w:r>
  </w:p>
  <w:p w14:paraId="23AD3A12" w14:textId="77777777" w:rsidR="00A476A1" w:rsidRPr="00370247" w:rsidRDefault="00A476A1" w:rsidP="00370247">
    <w:pPr>
      <w:rPr>
        <w:color w:val="C00000"/>
        <w:sz w:val="28"/>
        <w:szCs w:val="28"/>
      </w:rPr>
    </w:pPr>
    <w:r>
      <w:rPr>
        <w:color w:val="C00000"/>
        <w:sz w:val="28"/>
        <w:szCs w:val="28"/>
      </w:rPr>
      <w:t>————————————————————————————————————</w:t>
    </w:r>
  </w:p>
  <w:p w14:paraId="47998BCC" w14:textId="77777777" w:rsidR="00A476A1" w:rsidRDefault="00A4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D7D238A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iCs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DE3644C"/>
    <w:multiLevelType w:val="hybridMultilevel"/>
    <w:tmpl w:val="FB465B8A"/>
    <w:lvl w:ilvl="0" w:tplc="0409000F">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 w15:restartNumberingAfterBreak="0">
    <w:nsid w:val="110A5769"/>
    <w:multiLevelType w:val="hybridMultilevel"/>
    <w:tmpl w:val="24C4B74E"/>
    <w:lvl w:ilvl="0" w:tplc="74E865AE">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862EE"/>
    <w:multiLevelType w:val="hybridMultilevel"/>
    <w:tmpl w:val="1A684816"/>
    <w:lvl w:ilvl="0" w:tplc="3992091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18A47A58"/>
    <w:multiLevelType w:val="hybridMultilevel"/>
    <w:tmpl w:val="98A21F52"/>
    <w:lvl w:ilvl="0" w:tplc="72BAEC12">
      <w:start w:val="2"/>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1CB5704B"/>
    <w:multiLevelType w:val="hybridMultilevel"/>
    <w:tmpl w:val="8E6C4556"/>
    <w:lvl w:ilvl="0" w:tplc="1E701288">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892520"/>
    <w:multiLevelType w:val="hybridMultilevel"/>
    <w:tmpl w:val="7C9C1354"/>
    <w:lvl w:ilvl="0" w:tplc="04090001">
      <w:start w:val="1"/>
      <w:numFmt w:val="bullet"/>
      <w:lvlText w:val=""/>
      <w:lvlJc w:val="left"/>
      <w:pPr>
        <w:ind w:left="936" w:hanging="360"/>
      </w:pPr>
      <w:rPr>
        <w:rFonts w:ascii="Symbol" w:hAnsi="Symbol" w:hint="default"/>
      </w:rPr>
    </w:lvl>
    <w:lvl w:ilvl="1" w:tplc="04210003" w:tentative="1">
      <w:start w:val="1"/>
      <w:numFmt w:val="bullet"/>
      <w:lvlText w:val="o"/>
      <w:lvlJc w:val="left"/>
      <w:pPr>
        <w:ind w:left="1656" w:hanging="360"/>
      </w:pPr>
      <w:rPr>
        <w:rFonts w:ascii="Courier New" w:hAnsi="Courier New" w:cs="Courier New" w:hint="default"/>
      </w:rPr>
    </w:lvl>
    <w:lvl w:ilvl="2" w:tplc="04210005" w:tentative="1">
      <w:start w:val="1"/>
      <w:numFmt w:val="bullet"/>
      <w:lvlText w:val=""/>
      <w:lvlJc w:val="left"/>
      <w:pPr>
        <w:ind w:left="2376" w:hanging="360"/>
      </w:pPr>
      <w:rPr>
        <w:rFonts w:ascii="Wingdings" w:hAnsi="Wingdings" w:hint="default"/>
      </w:rPr>
    </w:lvl>
    <w:lvl w:ilvl="3" w:tplc="04210001" w:tentative="1">
      <w:start w:val="1"/>
      <w:numFmt w:val="bullet"/>
      <w:lvlText w:val=""/>
      <w:lvlJc w:val="left"/>
      <w:pPr>
        <w:ind w:left="3096" w:hanging="360"/>
      </w:pPr>
      <w:rPr>
        <w:rFonts w:ascii="Symbol" w:hAnsi="Symbol" w:hint="default"/>
      </w:rPr>
    </w:lvl>
    <w:lvl w:ilvl="4" w:tplc="04210003" w:tentative="1">
      <w:start w:val="1"/>
      <w:numFmt w:val="bullet"/>
      <w:lvlText w:val="o"/>
      <w:lvlJc w:val="left"/>
      <w:pPr>
        <w:ind w:left="3816" w:hanging="360"/>
      </w:pPr>
      <w:rPr>
        <w:rFonts w:ascii="Courier New" w:hAnsi="Courier New" w:cs="Courier New" w:hint="default"/>
      </w:rPr>
    </w:lvl>
    <w:lvl w:ilvl="5" w:tplc="04210005" w:tentative="1">
      <w:start w:val="1"/>
      <w:numFmt w:val="bullet"/>
      <w:lvlText w:val=""/>
      <w:lvlJc w:val="left"/>
      <w:pPr>
        <w:ind w:left="4536" w:hanging="360"/>
      </w:pPr>
      <w:rPr>
        <w:rFonts w:ascii="Wingdings" w:hAnsi="Wingdings" w:hint="default"/>
      </w:rPr>
    </w:lvl>
    <w:lvl w:ilvl="6" w:tplc="04210001" w:tentative="1">
      <w:start w:val="1"/>
      <w:numFmt w:val="bullet"/>
      <w:lvlText w:val=""/>
      <w:lvlJc w:val="left"/>
      <w:pPr>
        <w:ind w:left="5256" w:hanging="360"/>
      </w:pPr>
      <w:rPr>
        <w:rFonts w:ascii="Symbol" w:hAnsi="Symbol" w:hint="default"/>
      </w:rPr>
    </w:lvl>
    <w:lvl w:ilvl="7" w:tplc="04210003" w:tentative="1">
      <w:start w:val="1"/>
      <w:numFmt w:val="bullet"/>
      <w:lvlText w:val="o"/>
      <w:lvlJc w:val="left"/>
      <w:pPr>
        <w:ind w:left="5976" w:hanging="360"/>
      </w:pPr>
      <w:rPr>
        <w:rFonts w:ascii="Courier New" w:hAnsi="Courier New" w:cs="Courier New" w:hint="default"/>
      </w:rPr>
    </w:lvl>
    <w:lvl w:ilvl="8" w:tplc="04210005" w:tentative="1">
      <w:start w:val="1"/>
      <w:numFmt w:val="bullet"/>
      <w:lvlText w:val=""/>
      <w:lvlJc w:val="left"/>
      <w:pPr>
        <w:ind w:left="6696" w:hanging="360"/>
      </w:pPr>
      <w:rPr>
        <w:rFonts w:ascii="Wingdings" w:hAnsi="Wingdings" w:hint="default"/>
      </w:rPr>
    </w:lvl>
  </w:abstractNum>
  <w:abstractNum w:abstractNumId="9" w15:restartNumberingAfterBreak="0">
    <w:nsid w:val="46F5670C"/>
    <w:multiLevelType w:val="hybridMultilevel"/>
    <w:tmpl w:val="198EE684"/>
    <w:lvl w:ilvl="0" w:tplc="03B82BFC">
      <w:start w:val="1"/>
      <w:numFmt w:val="decimal"/>
      <w:lvlText w:val="%1."/>
      <w:lvlJc w:val="left"/>
      <w:pPr>
        <w:ind w:left="936" w:hanging="360"/>
      </w:pPr>
      <w:rPr>
        <w:sz w:val="20"/>
        <w:szCs w:val="20"/>
      </w:r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0" w15:restartNumberingAfterBreak="0">
    <w:nsid w:val="50232215"/>
    <w:multiLevelType w:val="multilevel"/>
    <w:tmpl w:val="138C2EEC"/>
    <w:lvl w:ilvl="0">
      <w:start w:val="2"/>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12"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13"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F474A0F"/>
    <w:multiLevelType w:val="hybridMultilevel"/>
    <w:tmpl w:val="6EB6B0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D6E2A7A"/>
    <w:multiLevelType w:val="hybridMultilevel"/>
    <w:tmpl w:val="0FDE2506"/>
    <w:lvl w:ilvl="0" w:tplc="28CC81FA">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15"/>
  </w:num>
  <w:num w:numId="5">
    <w:abstractNumId w:val="13"/>
  </w:num>
  <w:num w:numId="6">
    <w:abstractNumId w:val="6"/>
  </w:num>
  <w:num w:numId="7">
    <w:abstractNumId w:val="16"/>
  </w:num>
  <w:num w:numId="8">
    <w:abstractNumId w:val="14"/>
  </w:num>
  <w:num w:numId="9">
    <w:abstractNumId w:val="10"/>
  </w:num>
  <w:num w:numId="10">
    <w:abstractNumId w:val="10"/>
  </w:num>
  <w:num w:numId="11">
    <w:abstractNumId w:val="8"/>
  </w:num>
  <w:num w:numId="12">
    <w:abstractNumId w:val="7"/>
  </w:num>
  <w:num w:numId="13">
    <w:abstractNumId w:val="0"/>
  </w:num>
  <w:num w:numId="14">
    <w:abstractNumId w:val="4"/>
  </w:num>
  <w:num w:numId="15">
    <w:abstractNumId w:val="1"/>
  </w:num>
  <w:num w:numId="16">
    <w:abstractNumId w:val="9"/>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E7"/>
    <w:rsid w:val="000C6205"/>
    <w:rsid w:val="001378B5"/>
    <w:rsid w:val="001B2595"/>
    <w:rsid w:val="00370247"/>
    <w:rsid w:val="004C105B"/>
    <w:rsid w:val="005226FD"/>
    <w:rsid w:val="006B2BAE"/>
    <w:rsid w:val="007B0BFB"/>
    <w:rsid w:val="007C06AB"/>
    <w:rsid w:val="008224B5"/>
    <w:rsid w:val="008455AD"/>
    <w:rsid w:val="008C5ACC"/>
    <w:rsid w:val="008D7EC4"/>
    <w:rsid w:val="00907F5B"/>
    <w:rsid w:val="00952012"/>
    <w:rsid w:val="00972D1A"/>
    <w:rsid w:val="00A476A1"/>
    <w:rsid w:val="00AB485E"/>
    <w:rsid w:val="00B932BF"/>
    <w:rsid w:val="00BA6A53"/>
    <w:rsid w:val="00C26830"/>
    <w:rsid w:val="00C70DEE"/>
    <w:rsid w:val="00C934A4"/>
    <w:rsid w:val="00E80FD9"/>
    <w:rsid w:val="00EC3FE7"/>
    <w:rsid w:val="00F66565"/>
    <w:rsid w:val="00F76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9B2246"/>
  <w15:docId w15:val="{152B1A2E-2F25-4104-A32C-4C25B450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character" w:styleId="Hyperlink">
    <w:name w:val="Hyperlink"/>
    <w:basedOn w:val="DefaultParagraphFont"/>
    <w:uiPriority w:val="99"/>
    <w:unhideWhenUsed/>
    <w:rsid w:val="00F765A5"/>
    <w:rPr>
      <w:color w:val="0000FF" w:themeColor="hyperlink"/>
      <w:u w:val="single"/>
    </w:rPr>
  </w:style>
  <w:style w:type="character" w:styleId="UnresolvedMention">
    <w:name w:val="Unresolved Mention"/>
    <w:basedOn w:val="DefaultParagraphFont"/>
    <w:uiPriority w:val="99"/>
    <w:semiHidden/>
    <w:unhideWhenUsed/>
    <w:rsid w:val="00F765A5"/>
    <w:rPr>
      <w:color w:val="605E5C"/>
      <w:shd w:val="clear" w:color="auto" w:fill="E1DFDD"/>
    </w:rPr>
  </w:style>
  <w:style w:type="paragraph" w:customStyle="1" w:styleId="IEEEAbstractHeading">
    <w:name w:val="IEEE Abstract Heading"/>
    <w:basedOn w:val="Normal"/>
    <w:next w:val="Normal"/>
    <w:link w:val="IEEEAbstractHeadingChar"/>
    <w:rsid w:val="00C934A4"/>
    <w:pPr>
      <w:adjustRightInd w:val="0"/>
      <w:snapToGrid w:val="0"/>
      <w:jc w:val="both"/>
    </w:pPr>
    <w:rPr>
      <w:rFonts w:eastAsia="SimSun"/>
      <w:b/>
      <w:i/>
      <w:sz w:val="18"/>
      <w:szCs w:val="24"/>
      <w:lang w:eastAsia="en-GB"/>
    </w:rPr>
  </w:style>
  <w:style w:type="character" w:customStyle="1" w:styleId="IEEEAbstractHeadingChar">
    <w:name w:val="IEEE Abstract Heading Char"/>
    <w:link w:val="IEEEAbstractHeading"/>
    <w:rsid w:val="00C934A4"/>
    <w:rPr>
      <w:rFonts w:eastAsia="SimSun"/>
      <w:b/>
      <w:i/>
      <w:sz w:val="18"/>
      <w:szCs w:val="24"/>
      <w:lang w:val="en-GB" w:eastAsia="en-GB"/>
    </w:rPr>
  </w:style>
  <w:style w:type="paragraph" w:customStyle="1" w:styleId="IEEEParagraph">
    <w:name w:val="IEEE Paragraph"/>
    <w:basedOn w:val="Normal"/>
    <w:link w:val="IEEEParagraphChar"/>
    <w:rsid w:val="00C934A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C934A4"/>
    <w:rPr>
      <w:rFonts w:eastAsia="SimSun"/>
      <w:sz w:val="24"/>
      <w:szCs w:val="24"/>
      <w:lang w:val="en-AU" w:eastAsia="zh-CN"/>
    </w:rPr>
  </w:style>
  <w:style w:type="character" w:customStyle="1" w:styleId="longtext">
    <w:name w:val="long_text"/>
    <w:basedOn w:val="DefaultParagraphFont"/>
    <w:rsid w:val="00C934A4"/>
  </w:style>
  <w:style w:type="paragraph" w:customStyle="1" w:styleId="IEEEHeading2">
    <w:name w:val="IEEE Heading 2"/>
    <w:basedOn w:val="Normal"/>
    <w:next w:val="IEEEParagraph"/>
    <w:rsid w:val="008455AD"/>
    <w:pPr>
      <w:numPr>
        <w:numId w:val="10"/>
      </w:numPr>
      <w:adjustRightInd w:val="0"/>
      <w:snapToGrid w:val="0"/>
      <w:spacing w:before="150" w:after="60"/>
    </w:pPr>
    <w:rPr>
      <w:rFonts w:eastAsia="SimSun"/>
      <w:i/>
      <w:szCs w:val="24"/>
      <w:lang w:val="en-AU" w:eastAsia="zh-CN"/>
    </w:rPr>
  </w:style>
  <w:style w:type="paragraph" w:customStyle="1" w:styleId="IEEEHeading1">
    <w:name w:val="IEEE Heading 1"/>
    <w:basedOn w:val="Normal"/>
    <w:next w:val="IEEEParagraph"/>
    <w:rsid w:val="008455AD"/>
    <w:pPr>
      <w:numPr>
        <w:numId w:val="13"/>
      </w:numPr>
      <w:adjustRightInd w:val="0"/>
      <w:snapToGrid w:val="0"/>
      <w:spacing w:before="180" w:after="60"/>
      <w:ind w:left="289" w:hanging="289"/>
      <w:jc w:val="center"/>
    </w:pPr>
    <w:rPr>
      <w:rFonts w:eastAsia="SimSun"/>
      <w:smallCaps/>
      <w:szCs w:val="24"/>
      <w:lang w:val="en-AU" w:eastAsia="zh-CN"/>
    </w:rPr>
  </w:style>
  <w:style w:type="paragraph" w:styleId="ListParagraph">
    <w:name w:val="List Paragraph"/>
    <w:aliases w:val="Halaman Awal"/>
    <w:basedOn w:val="Normal"/>
    <w:link w:val="ListParagraphChar"/>
    <w:uiPriority w:val="34"/>
    <w:qFormat/>
    <w:rsid w:val="001378B5"/>
    <w:pPr>
      <w:ind w:left="720"/>
    </w:pPr>
    <w:rPr>
      <w:rFonts w:eastAsia="SimSun"/>
      <w:sz w:val="24"/>
      <w:szCs w:val="24"/>
      <w:lang w:val="en-AU" w:eastAsia="zh-CN"/>
    </w:rPr>
  </w:style>
  <w:style w:type="character" w:customStyle="1" w:styleId="ListParagraphChar">
    <w:name w:val="List Paragraph Char"/>
    <w:aliases w:val="Halaman Awal Char"/>
    <w:link w:val="ListParagraph"/>
    <w:uiPriority w:val="34"/>
    <w:locked/>
    <w:rsid w:val="001378B5"/>
    <w:rPr>
      <w:rFonts w:eastAsia="SimSun"/>
      <w:sz w:val="24"/>
      <w:szCs w:val="24"/>
      <w:lang w:val="en-AU" w:eastAsia="zh-CN"/>
    </w:rPr>
  </w:style>
  <w:style w:type="paragraph" w:customStyle="1" w:styleId="IEEEFigureCaptionSingle-Line">
    <w:name w:val="IEEE Figure Caption Single-Line"/>
    <w:basedOn w:val="Normal"/>
    <w:next w:val="IEEEParagraph"/>
    <w:rsid w:val="001378B5"/>
    <w:pPr>
      <w:spacing w:before="120" w:after="120"/>
      <w:jc w:val="center"/>
    </w:pPr>
    <w:rPr>
      <w:rFonts w:eastAsia="SimSun"/>
      <w:sz w:val="16"/>
      <w:szCs w:val="24"/>
      <w:lang w:val="en-AU" w:eastAsia="zh-CN"/>
    </w:rPr>
  </w:style>
  <w:style w:type="character" w:customStyle="1" w:styleId="mediumtext">
    <w:name w:val="medium_text"/>
    <w:basedOn w:val="DefaultParagraphFont"/>
    <w:rsid w:val="00A47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diqsh@polines.ac.id4"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mailto:rinikadiran67@gmail.com3" TargetMode="Externa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mailto:sarwede@gmail.com2" TargetMode="Externa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hyperlink" Target="mailto:miftavinda@gmail.co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AB835-2143-4131-B4B1-CF9E91E83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5835</Words>
  <Characters>33266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Miftavinda</cp:lastModifiedBy>
  <cp:revision>10</cp:revision>
  <cp:lastPrinted>2020-11-18T07:48:00Z</cp:lastPrinted>
  <dcterms:created xsi:type="dcterms:W3CDTF">2020-11-18T06:30:00Z</dcterms:created>
  <dcterms:modified xsi:type="dcterms:W3CDTF">2020-11-19T03:06:00Z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2478cbe5-985f-30ff-b08c-244bef9a9109</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